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D9" w:rsidRPr="001854F7" w:rsidRDefault="001854F7">
      <w:pPr>
        <w:pStyle w:val="Brdtekst"/>
        <w:spacing w:before="52" w:line="274" w:lineRule="exact"/>
        <w:ind w:right="76"/>
        <w:rPr>
          <w:rFonts w:cs="Times New Roman"/>
          <w:b/>
          <w:lang w:val="nn-NO"/>
        </w:rPr>
      </w:pPr>
      <w:r w:rsidRPr="001854F7">
        <w:rPr>
          <w:b/>
          <w:w w:val="110"/>
          <w:lang w:val="nn-NO"/>
        </w:rPr>
        <w:t>Retningsliner</w:t>
      </w:r>
      <w:r w:rsidRPr="001854F7">
        <w:rPr>
          <w:b/>
          <w:spacing w:val="-26"/>
          <w:w w:val="110"/>
          <w:lang w:val="nn-NO"/>
        </w:rPr>
        <w:t xml:space="preserve"> </w:t>
      </w:r>
      <w:r w:rsidRPr="001854F7">
        <w:rPr>
          <w:b/>
          <w:w w:val="110"/>
          <w:lang w:val="nn-NO"/>
        </w:rPr>
        <w:t>for</w:t>
      </w:r>
      <w:r w:rsidRPr="001854F7">
        <w:rPr>
          <w:b/>
          <w:spacing w:val="-26"/>
          <w:w w:val="110"/>
          <w:lang w:val="nn-NO"/>
        </w:rPr>
        <w:t xml:space="preserve"> </w:t>
      </w:r>
      <w:r w:rsidRPr="001854F7">
        <w:rPr>
          <w:b/>
          <w:w w:val="110"/>
          <w:lang w:val="nn-NO"/>
        </w:rPr>
        <w:t>bruk</w:t>
      </w:r>
      <w:r w:rsidRPr="001854F7">
        <w:rPr>
          <w:b/>
          <w:spacing w:val="-28"/>
          <w:w w:val="110"/>
          <w:lang w:val="nn-NO"/>
        </w:rPr>
        <w:t xml:space="preserve"> </w:t>
      </w:r>
      <w:r w:rsidRPr="001854F7">
        <w:rPr>
          <w:b/>
          <w:w w:val="110"/>
          <w:lang w:val="nn-NO"/>
        </w:rPr>
        <w:t>av</w:t>
      </w:r>
      <w:r w:rsidRPr="001854F7">
        <w:rPr>
          <w:b/>
          <w:spacing w:val="-26"/>
          <w:w w:val="110"/>
          <w:lang w:val="nn-NO"/>
        </w:rPr>
        <w:t xml:space="preserve"> </w:t>
      </w:r>
      <w:r w:rsidRPr="001854F7">
        <w:rPr>
          <w:b/>
          <w:w w:val="110"/>
          <w:lang w:val="nn-NO"/>
        </w:rPr>
        <w:t>tilskot</w:t>
      </w:r>
      <w:r w:rsidRPr="001854F7">
        <w:rPr>
          <w:b/>
          <w:spacing w:val="-26"/>
          <w:w w:val="110"/>
          <w:lang w:val="nn-NO"/>
        </w:rPr>
        <w:t xml:space="preserve"> </w:t>
      </w:r>
      <w:r w:rsidRPr="001854F7">
        <w:rPr>
          <w:b/>
          <w:w w:val="110"/>
          <w:lang w:val="nn-NO"/>
        </w:rPr>
        <w:t>til</w:t>
      </w:r>
      <w:r w:rsidRPr="001854F7">
        <w:rPr>
          <w:b/>
          <w:spacing w:val="-26"/>
          <w:w w:val="110"/>
          <w:lang w:val="nn-NO"/>
        </w:rPr>
        <w:t xml:space="preserve"> </w:t>
      </w:r>
      <w:r w:rsidRPr="001854F7">
        <w:rPr>
          <w:b/>
          <w:w w:val="110"/>
          <w:lang w:val="nn-NO"/>
        </w:rPr>
        <w:t>næringsutviklingsarbeid</w:t>
      </w:r>
      <w:r w:rsidRPr="001854F7">
        <w:rPr>
          <w:b/>
          <w:spacing w:val="-26"/>
          <w:w w:val="110"/>
          <w:lang w:val="nn-NO"/>
        </w:rPr>
        <w:t xml:space="preserve"> </w:t>
      </w:r>
      <w:r w:rsidRPr="001854F7">
        <w:rPr>
          <w:b/>
          <w:w w:val="110"/>
          <w:lang w:val="nn-NO"/>
        </w:rPr>
        <w:t>i</w:t>
      </w:r>
      <w:r w:rsidRPr="001854F7">
        <w:rPr>
          <w:b/>
          <w:spacing w:val="-26"/>
          <w:w w:val="110"/>
          <w:lang w:val="nn-NO"/>
        </w:rPr>
        <w:t xml:space="preserve"> </w:t>
      </w:r>
      <w:r w:rsidRPr="001854F7">
        <w:rPr>
          <w:b/>
          <w:w w:val="110"/>
          <w:lang w:val="nn-NO"/>
        </w:rPr>
        <w:t>Vang</w:t>
      </w:r>
      <w:r w:rsidRPr="001854F7">
        <w:rPr>
          <w:b/>
          <w:spacing w:val="-26"/>
          <w:w w:val="110"/>
          <w:lang w:val="nn-NO"/>
        </w:rPr>
        <w:t xml:space="preserve"> </w:t>
      </w:r>
      <w:r w:rsidRPr="001854F7">
        <w:rPr>
          <w:b/>
          <w:w w:val="110"/>
          <w:lang w:val="nn-NO"/>
        </w:rPr>
        <w:t>kommune:</w:t>
      </w:r>
    </w:p>
    <w:p w:rsidR="00A23BD9" w:rsidRPr="001854F7" w:rsidRDefault="001854F7">
      <w:pPr>
        <w:pStyle w:val="Brdtekst"/>
        <w:spacing w:line="274" w:lineRule="exact"/>
        <w:ind w:right="76"/>
        <w:rPr>
          <w:lang w:val="nn-NO"/>
        </w:rPr>
      </w:pPr>
      <w:r w:rsidRPr="001854F7">
        <w:rPr>
          <w:lang w:val="nn-NO"/>
        </w:rPr>
        <w:t>( Sist reviderte etter kommunestyrets vedtak</w:t>
      </w:r>
      <w:r w:rsidRPr="001854F7">
        <w:rPr>
          <w:spacing w:val="-31"/>
          <w:lang w:val="nn-NO"/>
        </w:rPr>
        <w:t xml:space="preserve"> </w:t>
      </w:r>
      <w:r w:rsidRPr="001854F7">
        <w:rPr>
          <w:lang w:val="nn-NO"/>
        </w:rPr>
        <w:t>29.09.11)</w:t>
      </w:r>
    </w:p>
    <w:p w:rsidR="00A23BD9" w:rsidRPr="001854F7" w:rsidRDefault="00A23BD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2"/>
        </w:numPr>
        <w:tabs>
          <w:tab w:val="left" w:pos="297"/>
        </w:tabs>
        <w:ind w:hanging="180"/>
        <w:rPr>
          <w:rFonts w:ascii="Times New Roman" w:eastAsia="Times New Roman" w:hAnsi="Times New Roman" w:cs="Times New Roman"/>
          <w:b/>
          <w:sz w:val="24"/>
          <w:szCs w:val="24"/>
          <w:lang w:val="nn-NO"/>
        </w:rPr>
      </w:pPr>
      <w:r w:rsidRPr="001854F7">
        <w:rPr>
          <w:rFonts w:ascii="Times New Roman" w:hAnsi="Times New Roman"/>
          <w:b/>
          <w:w w:val="105"/>
          <w:sz w:val="24"/>
          <w:lang w:val="nn-NO"/>
        </w:rPr>
        <w:t>FØREMÅLET MED BRUK AV TILSKOT TIL</w:t>
      </w:r>
      <w:r w:rsidRPr="001854F7">
        <w:rPr>
          <w:rFonts w:ascii="Times New Roman" w:hAnsi="Times New Roman"/>
          <w:b/>
          <w:spacing w:val="49"/>
          <w:w w:val="105"/>
          <w:sz w:val="24"/>
          <w:lang w:val="nn-NO"/>
        </w:rPr>
        <w:t xml:space="preserve"> </w:t>
      </w:r>
      <w:r w:rsidRPr="001854F7">
        <w:rPr>
          <w:rFonts w:ascii="Times New Roman" w:hAnsi="Times New Roman"/>
          <w:b/>
          <w:w w:val="105"/>
          <w:sz w:val="24"/>
          <w:lang w:val="nn-NO"/>
        </w:rPr>
        <w:t>NÆRINGSUTVIKLINGSARBEID: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Vang kommune ynskjer gjennom denne ordninga å stimulere og styrke det lokale tiltaksarbeidet. Pengane som er løyvde til formålet er eit verkemiddel i arbeidet for å styrke næringsliv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og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busetting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i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kommunen.</w:t>
      </w:r>
      <w:r>
        <w:rPr>
          <w:lang w:val="nn-NO"/>
        </w:rPr>
        <w:t xml:space="preserve"> </w:t>
      </w:r>
      <w:r w:rsidRPr="001854F7">
        <w:rPr>
          <w:lang w:val="nn-NO"/>
        </w:rPr>
        <w:t>Vang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kommune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ynskjer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gjennom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denne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ordninga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særle</w:t>
      </w:r>
      <w:r w:rsidRPr="001854F7">
        <w:rPr>
          <w:lang w:val="nn-NO"/>
        </w:rPr>
        <w:t>g å støtte fylgjande</w:t>
      </w:r>
      <w:r w:rsidRPr="001854F7">
        <w:rPr>
          <w:spacing w:val="-18"/>
          <w:lang w:val="nn-NO"/>
        </w:rPr>
        <w:t xml:space="preserve"> </w:t>
      </w:r>
      <w:r w:rsidRPr="001854F7">
        <w:rPr>
          <w:lang w:val="nn-NO"/>
        </w:rPr>
        <w:t>tiltak:</w:t>
      </w:r>
    </w:p>
    <w:p w:rsidR="00A23BD9" w:rsidRPr="001854F7" w:rsidRDefault="00A23BD9">
      <w:pPr>
        <w:spacing w:before="2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firstLine="0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>Tiltak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for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å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lage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ny</w:t>
      </w:r>
      <w:r w:rsidRPr="001854F7">
        <w:rPr>
          <w:rFonts w:ascii="Times New Roman" w:hAnsi="Times New Roman"/>
          <w:spacing w:val="-3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verksemd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og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pacing w:val="2"/>
          <w:sz w:val="24"/>
          <w:lang w:val="nn-NO"/>
        </w:rPr>
        <w:t>nye</w:t>
      </w:r>
      <w:r w:rsidRPr="001854F7">
        <w:rPr>
          <w:rFonts w:ascii="Times New Roman" w:hAnsi="Times New Roman"/>
          <w:spacing w:val="-3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arbeidsplassar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på</w:t>
      </w:r>
      <w:r w:rsidRPr="001854F7">
        <w:rPr>
          <w:rFonts w:ascii="Times New Roman" w:hAnsi="Times New Roman"/>
          <w:spacing w:val="-3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grunnlag</w:t>
      </w:r>
      <w:r w:rsidRPr="001854F7">
        <w:rPr>
          <w:rFonts w:ascii="Times New Roman" w:hAnsi="Times New Roman"/>
          <w:spacing w:val="-3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av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lokale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ressursar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right="964" w:firstLine="0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>Tiltak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som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sikrar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arbeidsplassar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i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eksisterande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verksemd,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proofErr w:type="spellStart"/>
      <w:r w:rsidRPr="001854F7">
        <w:rPr>
          <w:rFonts w:ascii="Times New Roman" w:hAnsi="Times New Roman"/>
          <w:sz w:val="24"/>
          <w:lang w:val="nn-NO"/>
        </w:rPr>
        <w:t>herunder</w:t>
      </w:r>
      <w:proofErr w:type="spellEnd"/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nyinvesteringar/ utvikling av eksisterande</w:t>
      </w:r>
      <w:r w:rsidRPr="001854F7">
        <w:rPr>
          <w:rFonts w:ascii="Times New Roman" w:hAnsi="Times New Roman"/>
          <w:spacing w:val="-29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næringsverksemd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>Spesielle tiltak for å auke sysselsettinga blant</w:t>
      </w:r>
      <w:r w:rsidRPr="001854F7">
        <w:rPr>
          <w:rFonts w:ascii="Times New Roman" w:hAnsi="Times New Roman"/>
          <w:spacing w:val="-3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kvinner</w:t>
      </w:r>
    </w:p>
    <w:p w:rsidR="00A23BD9" w:rsidRPr="001854F7" w:rsidRDefault="00A23BD9">
      <w:pPr>
        <w:spacing w:before="2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/>
          <w:sz w:val="24"/>
          <w:lang w:val="nn-NO"/>
        </w:rPr>
        <w:t>Tiltak for arbeidsplassar spesielt for</w:t>
      </w:r>
      <w:r w:rsidRPr="001854F7">
        <w:rPr>
          <w:rFonts w:ascii="Times New Roman"/>
          <w:spacing w:val="-26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ungdom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Ordninga gjeld ikkje stønad til investeringar i</w:t>
      </w:r>
      <w:r w:rsidRPr="001854F7">
        <w:rPr>
          <w:spacing w:val="-37"/>
          <w:lang w:val="nn-NO"/>
        </w:rPr>
        <w:t xml:space="preserve"> </w:t>
      </w:r>
      <w:r w:rsidRPr="001854F7">
        <w:rPr>
          <w:lang w:val="nn-NO"/>
        </w:rPr>
        <w:t>landbruket</w:t>
      </w:r>
    </w:p>
    <w:p w:rsidR="00A23BD9" w:rsidRPr="001854F7" w:rsidRDefault="001854F7">
      <w:pPr>
        <w:pStyle w:val="Brdtekst"/>
        <w:ind w:right="159"/>
        <w:rPr>
          <w:lang w:val="nn-NO"/>
        </w:rPr>
      </w:pPr>
      <w:r w:rsidRPr="001854F7">
        <w:rPr>
          <w:lang w:val="nn-NO"/>
        </w:rPr>
        <w:t>(jordbruk</w:t>
      </w:r>
      <w:r w:rsidRPr="001854F7">
        <w:rPr>
          <w:lang w:val="nn-NO"/>
        </w:rPr>
        <w:t>,</w:t>
      </w:r>
      <w:r>
        <w:rPr>
          <w:lang w:val="nn-NO"/>
        </w:rPr>
        <w:t xml:space="preserve"> </w:t>
      </w:r>
      <w:r w:rsidRPr="001854F7">
        <w:rPr>
          <w:lang w:val="nn-NO"/>
        </w:rPr>
        <w:t>skogbruk</w:t>
      </w:r>
      <w:r w:rsidRPr="001854F7">
        <w:rPr>
          <w:spacing w:val="-7"/>
          <w:lang w:val="nn-NO"/>
        </w:rPr>
        <w:t xml:space="preserve"> </w:t>
      </w:r>
      <w:r w:rsidRPr="001854F7">
        <w:rPr>
          <w:lang w:val="nn-NO"/>
        </w:rPr>
        <w:t>og</w:t>
      </w:r>
      <w:r w:rsidRPr="001854F7">
        <w:rPr>
          <w:spacing w:val="-7"/>
          <w:lang w:val="nn-NO"/>
        </w:rPr>
        <w:t xml:space="preserve"> </w:t>
      </w:r>
      <w:r w:rsidRPr="001854F7">
        <w:rPr>
          <w:lang w:val="nn-NO"/>
        </w:rPr>
        <w:t>pelsdyrnæring</w:t>
      </w:r>
      <w:r w:rsidRPr="001854F7">
        <w:rPr>
          <w:spacing w:val="-7"/>
          <w:lang w:val="nn-NO"/>
        </w:rPr>
        <w:t xml:space="preserve"> </w:t>
      </w:r>
      <w:r w:rsidRPr="001854F7">
        <w:rPr>
          <w:lang w:val="nn-NO"/>
        </w:rPr>
        <w:t>som</w:t>
      </w:r>
      <w:r w:rsidRPr="001854F7">
        <w:rPr>
          <w:spacing w:val="-7"/>
          <w:lang w:val="nn-NO"/>
        </w:rPr>
        <w:t xml:space="preserve"> </w:t>
      </w:r>
      <w:r w:rsidRPr="001854F7">
        <w:rPr>
          <w:lang w:val="nn-NO"/>
        </w:rPr>
        <w:t>blir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omfatta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av</w:t>
      </w:r>
      <w:r w:rsidRPr="001854F7">
        <w:rPr>
          <w:spacing w:val="-7"/>
          <w:lang w:val="nn-NO"/>
        </w:rPr>
        <w:t xml:space="preserve"> </w:t>
      </w:r>
      <w:r w:rsidRPr="001854F7">
        <w:rPr>
          <w:lang w:val="nn-NO"/>
        </w:rPr>
        <w:t>særskilte</w:t>
      </w:r>
      <w:r w:rsidRPr="001854F7">
        <w:rPr>
          <w:spacing w:val="-7"/>
          <w:lang w:val="nn-NO"/>
        </w:rPr>
        <w:t xml:space="preserve"> </w:t>
      </w:r>
      <w:r w:rsidRPr="001854F7">
        <w:rPr>
          <w:lang w:val="nn-NO"/>
        </w:rPr>
        <w:t xml:space="preserve">tilskottsordningar), </w:t>
      </w:r>
      <w:r w:rsidRPr="001854F7">
        <w:rPr>
          <w:lang w:val="nn-NO"/>
        </w:rPr>
        <w:t>dersom ikkje særlege grunnar talar for</w:t>
      </w:r>
      <w:r w:rsidRPr="001854F7">
        <w:rPr>
          <w:spacing w:val="-31"/>
          <w:lang w:val="nn-NO"/>
        </w:rPr>
        <w:t xml:space="preserve"> </w:t>
      </w:r>
      <w:r w:rsidRPr="001854F7">
        <w:rPr>
          <w:lang w:val="nn-NO"/>
        </w:rPr>
        <w:t>dette.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A23BD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2"/>
        </w:numPr>
        <w:tabs>
          <w:tab w:val="left" w:pos="356"/>
        </w:tabs>
        <w:ind w:left="355" w:hanging="239"/>
        <w:rPr>
          <w:rFonts w:ascii="Times New Roman" w:eastAsia="Times New Roman" w:hAnsi="Times New Roman" w:cs="Times New Roman"/>
          <w:b/>
          <w:sz w:val="24"/>
          <w:szCs w:val="24"/>
          <w:lang w:val="nn-NO"/>
        </w:rPr>
      </w:pPr>
      <w:r w:rsidRPr="001854F7">
        <w:rPr>
          <w:rFonts w:ascii="Times New Roman"/>
          <w:b/>
          <w:w w:val="105"/>
          <w:sz w:val="24"/>
          <w:lang w:val="nn-NO"/>
        </w:rPr>
        <w:t>BRUK AV</w:t>
      </w:r>
      <w:r w:rsidRPr="001854F7">
        <w:rPr>
          <w:rFonts w:ascii="Times New Roman"/>
          <w:b/>
          <w:spacing w:val="-29"/>
          <w:w w:val="105"/>
          <w:sz w:val="24"/>
          <w:lang w:val="nn-NO"/>
        </w:rPr>
        <w:t xml:space="preserve"> </w:t>
      </w:r>
      <w:r w:rsidRPr="001854F7">
        <w:rPr>
          <w:rFonts w:ascii="Times New Roman"/>
          <w:b/>
          <w:w w:val="105"/>
          <w:sz w:val="24"/>
          <w:lang w:val="nn-NO"/>
        </w:rPr>
        <w:t>MIDLANE:</w:t>
      </w:r>
    </w:p>
    <w:p w:rsidR="00A23BD9" w:rsidRPr="001854F7" w:rsidRDefault="00A23BD9">
      <w:pPr>
        <w:spacing w:before="9"/>
        <w:rPr>
          <w:rFonts w:ascii="Times New Roman" w:eastAsia="Times New Roman" w:hAnsi="Times New Roman" w:cs="Times New Roman"/>
          <w:sz w:val="23"/>
          <w:szCs w:val="23"/>
          <w:lang w:val="nn-NO"/>
        </w:rPr>
      </w:pP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Tiltak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som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vil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vera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aktuelt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å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støtte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med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tilskot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gjennom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denne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ordninga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kan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vera: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/>
          <w:sz w:val="24"/>
          <w:lang w:val="nn-NO"/>
        </w:rPr>
        <w:t>Oppstarting</w:t>
      </w:r>
      <w:r w:rsidRPr="001854F7">
        <w:rPr>
          <w:rFonts w:asci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og</w:t>
      </w:r>
      <w:r w:rsidRPr="001854F7">
        <w:rPr>
          <w:rFonts w:ascii="Times New Roman"/>
          <w:spacing w:val="-3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etablering</w:t>
      </w:r>
      <w:r w:rsidRPr="001854F7">
        <w:rPr>
          <w:rFonts w:asci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av</w:t>
      </w:r>
      <w:r w:rsidRPr="001854F7">
        <w:rPr>
          <w:rFonts w:asci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ny</w:t>
      </w:r>
      <w:r w:rsidRPr="001854F7">
        <w:rPr>
          <w:rFonts w:ascii="Times New Roman"/>
          <w:spacing w:val="-3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verksemd</w:t>
      </w:r>
      <w:r w:rsidRPr="001854F7">
        <w:rPr>
          <w:rFonts w:asci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som</w:t>
      </w:r>
      <w:r w:rsidRPr="001854F7">
        <w:rPr>
          <w:rFonts w:ascii="Times New Roman"/>
          <w:spacing w:val="-3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vil</w:t>
      </w:r>
      <w:r w:rsidRPr="001854F7">
        <w:rPr>
          <w:rFonts w:ascii="Times New Roman"/>
          <w:spacing w:val="-2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gje</w:t>
      </w:r>
      <w:r w:rsidRPr="001854F7">
        <w:rPr>
          <w:rFonts w:asci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/>
          <w:spacing w:val="2"/>
          <w:sz w:val="24"/>
          <w:lang w:val="nn-NO"/>
        </w:rPr>
        <w:t>nye</w:t>
      </w:r>
      <w:r w:rsidRPr="001854F7">
        <w:rPr>
          <w:rFonts w:ascii="Times New Roman"/>
          <w:spacing w:val="-3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arbeidsplassar</w:t>
      </w:r>
      <w:r w:rsidRPr="001854F7">
        <w:rPr>
          <w:rFonts w:ascii="Times New Roman"/>
          <w:spacing w:val="-3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i</w:t>
      </w:r>
      <w:r w:rsidRPr="001854F7">
        <w:rPr>
          <w:rFonts w:asci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kommunen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>Undersøkingar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og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planlegging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i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samband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med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etablering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av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pacing w:val="2"/>
          <w:sz w:val="24"/>
          <w:lang w:val="nn-NO"/>
        </w:rPr>
        <w:t>nye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verksemder</w:t>
      </w:r>
    </w:p>
    <w:p w:rsidR="00A23BD9" w:rsidRPr="001854F7" w:rsidRDefault="00A23BD9">
      <w:pPr>
        <w:spacing w:before="2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>Nyinvesteringar/utvikling av eksisterande</w:t>
      </w:r>
      <w:r w:rsidRPr="001854F7">
        <w:rPr>
          <w:rFonts w:ascii="Times New Roman" w:hAnsi="Times New Roman"/>
          <w:spacing w:val="-3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næringsverksemd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 xml:space="preserve">Ulike </w:t>
      </w:r>
      <w:proofErr w:type="spellStart"/>
      <w:r w:rsidRPr="001854F7">
        <w:rPr>
          <w:rFonts w:ascii="Times New Roman" w:hAnsi="Times New Roman"/>
          <w:sz w:val="24"/>
          <w:lang w:val="nn-NO"/>
        </w:rPr>
        <w:t>typer</w:t>
      </w:r>
      <w:proofErr w:type="spellEnd"/>
      <w:r w:rsidRPr="001854F7">
        <w:rPr>
          <w:rFonts w:ascii="Times New Roman" w:hAnsi="Times New Roman"/>
          <w:sz w:val="24"/>
          <w:lang w:val="nn-NO"/>
        </w:rPr>
        <w:t xml:space="preserve"> opplæringstiltak for</w:t>
      </w:r>
      <w:r w:rsidRPr="001854F7">
        <w:rPr>
          <w:rFonts w:ascii="Times New Roman" w:hAnsi="Times New Roman"/>
          <w:spacing w:val="-30"/>
          <w:sz w:val="24"/>
          <w:lang w:val="nn-NO"/>
        </w:rPr>
        <w:t xml:space="preserve"> </w:t>
      </w:r>
      <w:proofErr w:type="spellStart"/>
      <w:r w:rsidRPr="001854F7">
        <w:rPr>
          <w:rFonts w:ascii="Times New Roman" w:hAnsi="Times New Roman"/>
          <w:sz w:val="24"/>
          <w:lang w:val="nn-NO"/>
        </w:rPr>
        <w:t>nyetablerarar</w:t>
      </w:r>
      <w:proofErr w:type="spellEnd"/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>Pionerprosjekt/prøveprosjekt</w:t>
      </w:r>
    </w:p>
    <w:p w:rsidR="00A23BD9" w:rsidRPr="001854F7" w:rsidRDefault="00A23BD9">
      <w:pPr>
        <w:spacing w:before="2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proofErr w:type="spellStart"/>
      <w:r w:rsidRPr="001854F7">
        <w:rPr>
          <w:rFonts w:ascii="Times New Roman" w:hAnsi="Times New Roman"/>
          <w:sz w:val="24"/>
          <w:lang w:val="nn-NO"/>
        </w:rPr>
        <w:t>Forsknings</w:t>
      </w:r>
      <w:proofErr w:type="spellEnd"/>
      <w:r w:rsidRPr="001854F7">
        <w:rPr>
          <w:rFonts w:ascii="Times New Roman" w:hAnsi="Times New Roman"/>
          <w:sz w:val="24"/>
          <w:lang w:val="nn-NO"/>
        </w:rPr>
        <w:t>- og</w:t>
      </w:r>
      <w:r w:rsidRPr="001854F7">
        <w:rPr>
          <w:rFonts w:ascii="Times New Roman" w:hAnsi="Times New Roman"/>
          <w:spacing w:val="-20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undersøkingsanalyse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 xml:space="preserve">Ulike </w:t>
      </w:r>
      <w:proofErr w:type="spellStart"/>
      <w:r w:rsidRPr="001854F7">
        <w:rPr>
          <w:rFonts w:ascii="Times New Roman" w:hAnsi="Times New Roman"/>
          <w:sz w:val="24"/>
          <w:lang w:val="nn-NO"/>
        </w:rPr>
        <w:t>typer</w:t>
      </w:r>
      <w:proofErr w:type="spellEnd"/>
      <w:r w:rsidRPr="001854F7">
        <w:rPr>
          <w:rFonts w:ascii="Times New Roman" w:hAnsi="Times New Roman"/>
          <w:sz w:val="24"/>
          <w:lang w:val="nn-NO"/>
        </w:rPr>
        <w:t xml:space="preserve"> fellestiltak in</w:t>
      </w:r>
      <w:r w:rsidRPr="001854F7">
        <w:rPr>
          <w:rFonts w:ascii="Times New Roman" w:hAnsi="Times New Roman"/>
          <w:sz w:val="24"/>
          <w:lang w:val="nn-NO"/>
        </w:rPr>
        <w:t>nan ei eller fleire</w:t>
      </w:r>
      <w:r w:rsidRPr="001854F7">
        <w:rPr>
          <w:rFonts w:ascii="Times New Roman" w:hAnsi="Times New Roman"/>
          <w:spacing w:val="-32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næringar</w:t>
      </w:r>
    </w:p>
    <w:p w:rsidR="00A23BD9" w:rsidRPr="001854F7" w:rsidRDefault="00A23BD9">
      <w:pPr>
        <w:spacing w:before="2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3"/>
        </w:tabs>
        <w:ind w:left="262" w:hanging="146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/>
          <w:sz w:val="24"/>
          <w:lang w:val="nn-NO"/>
        </w:rPr>
        <w:t>Informasjons- og</w:t>
      </w:r>
      <w:r w:rsidRPr="001854F7">
        <w:rPr>
          <w:rFonts w:ascii="Times New Roman"/>
          <w:spacing w:val="-17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PR-arbeid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Midlane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kan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ikkje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brukast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til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sletting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av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gjeld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eller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til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å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finansiere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den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ordinære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drifta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av verksemda,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eller</w:t>
      </w:r>
      <w:r w:rsidRPr="001854F7">
        <w:rPr>
          <w:spacing w:val="-8"/>
          <w:lang w:val="nn-NO"/>
        </w:rPr>
        <w:t xml:space="preserve"> </w:t>
      </w:r>
      <w:r w:rsidRPr="001854F7">
        <w:rPr>
          <w:lang w:val="nn-NO"/>
        </w:rPr>
        <w:t>til</w:t>
      </w:r>
      <w:r w:rsidRPr="001854F7">
        <w:rPr>
          <w:spacing w:val="-9"/>
          <w:lang w:val="nn-NO"/>
        </w:rPr>
        <w:t xml:space="preserve"> </w:t>
      </w:r>
      <w:r w:rsidRPr="001854F7">
        <w:rPr>
          <w:lang w:val="nn-NO"/>
        </w:rPr>
        <w:t>å</w:t>
      </w:r>
      <w:r w:rsidRPr="001854F7">
        <w:rPr>
          <w:spacing w:val="-9"/>
          <w:lang w:val="nn-NO"/>
        </w:rPr>
        <w:t xml:space="preserve"> </w:t>
      </w:r>
      <w:r w:rsidRPr="001854F7">
        <w:rPr>
          <w:lang w:val="nn-NO"/>
        </w:rPr>
        <w:t>finansiere</w:t>
      </w:r>
      <w:r w:rsidRPr="001854F7">
        <w:rPr>
          <w:spacing w:val="-9"/>
          <w:lang w:val="nn-NO"/>
        </w:rPr>
        <w:t xml:space="preserve"> </w:t>
      </w:r>
      <w:r w:rsidRPr="001854F7">
        <w:rPr>
          <w:lang w:val="nn-NO"/>
        </w:rPr>
        <w:t>vedlikehaldskostnader,</w:t>
      </w:r>
      <w:r w:rsidRPr="001854F7">
        <w:rPr>
          <w:spacing w:val="-8"/>
          <w:lang w:val="nn-NO"/>
        </w:rPr>
        <w:t xml:space="preserve"> </w:t>
      </w:r>
      <w:r w:rsidRPr="001854F7">
        <w:rPr>
          <w:lang w:val="nn-NO"/>
        </w:rPr>
        <w:t>lausøyre,</w:t>
      </w:r>
      <w:r>
        <w:rPr>
          <w:lang w:val="nn-NO"/>
        </w:rPr>
        <w:t xml:space="preserve"> </w:t>
      </w:r>
      <w:r w:rsidRPr="001854F7">
        <w:rPr>
          <w:lang w:val="nn-NO"/>
        </w:rPr>
        <w:t>maskinar,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køyrety</w:t>
      </w:r>
      <w:r w:rsidRPr="001854F7">
        <w:rPr>
          <w:spacing w:val="-6"/>
          <w:lang w:val="nn-NO"/>
        </w:rPr>
        <w:t xml:space="preserve"> </w:t>
      </w:r>
      <w:proofErr w:type="spellStart"/>
      <w:r w:rsidRPr="001854F7">
        <w:rPr>
          <w:lang w:val="nn-NO"/>
        </w:rPr>
        <w:t>m.v</w:t>
      </w:r>
      <w:proofErr w:type="spellEnd"/>
      <w:r w:rsidRPr="001854F7">
        <w:rPr>
          <w:lang w:val="nn-NO"/>
        </w:rPr>
        <w:t>.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Ingen søkjar har krav på</w:t>
      </w:r>
      <w:r w:rsidRPr="001854F7">
        <w:rPr>
          <w:spacing w:val="-17"/>
          <w:lang w:val="nn-NO"/>
        </w:rPr>
        <w:t xml:space="preserve"> </w:t>
      </w:r>
      <w:r w:rsidRPr="001854F7">
        <w:rPr>
          <w:lang w:val="nn-NO"/>
        </w:rPr>
        <w:t>tilskot.</w:t>
      </w:r>
    </w:p>
    <w:p w:rsidR="00A23BD9" w:rsidRPr="001854F7" w:rsidRDefault="00A23BD9">
      <w:pPr>
        <w:rPr>
          <w:lang w:val="nn-NO"/>
        </w:rPr>
        <w:sectPr w:rsidR="00A23BD9" w:rsidRPr="001854F7">
          <w:type w:val="continuous"/>
          <w:pgSz w:w="11900" w:h="16840"/>
          <w:pgMar w:top="1360" w:right="1360" w:bottom="280" w:left="1300" w:header="708" w:footer="708" w:gutter="0"/>
          <w:cols w:space="708"/>
        </w:sectPr>
      </w:pPr>
    </w:p>
    <w:p w:rsidR="00A23BD9" w:rsidRPr="001854F7" w:rsidRDefault="001854F7">
      <w:pPr>
        <w:pStyle w:val="Listeavsnitt"/>
        <w:numPr>
          <w:ilvl w:val="0"/>
          <w:numId w:val="2"/>
        </w:numPr>
        <w:tabs>
          <w:tab w:val="left" w:pos="297"/>
        </w:tabs>
        <w:spacing w:before="52"/>
        <w:ind w:hanging="180"/>
        <w:rPr>
          <w:rFonts w:ascii="Times New Roman" w:eastAsia="Times New Roman" w:hAnsi="Times New Roman" w:cs="Times New Roman"/>
          <w:b/>
          <w:sz w:val="24"/>
          <w:szCs w:val="24"/>
          <w:lang w:val="nn-NO"/>
        </w:rPr>
      </w:pPr>
      <w:r w:rsidRPr="001854F7">
        <w:rPr>
          <w:rFonts w:ascii="Times New Roman" w:hAnsi="Times New Roman"/>
          <w:b/>
          <w:w w:val="105"/>
          <w:sz w:val="24"/>
          <w:lang w:val="nn-NO"/>
        </w:rPr>
        <w:lastRenderedPageBreak/>
        <w:t>KRAV TIL SØKJAREN /</w:t>
      </w:r>
      <w:r w:rsidRPr="001854F7">
        <w:rPr>
          <w:rFonts w:ascii="Times New Roman" w:hAnsi="Times New Roman"/>
          <w:b/>
          <w:spacing w:val="-10"/>
          <w:w w:val="105"/>
          <w:sz w:val="24"/>
          <w:lang w:val="nn-NO"/>
        </w:rPr>
        <w:t xml:space="preserve"> </w:t>
      </w:r>
      <w:r w:rsidRPr="001854F7">
        <w:rPr>
          <w:rFonts w:ascii="Times New Roman" w:hAnsi="Times New Roman"/>
          <w:b/>
          <w:w w:val="105"/>
          <w:sz w:val="24"/>
          <w:lang w:val="nn-NO"/>
        </w:rPr>
        <w:t>SØKNADEN: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24"/>
        <w:rPr>
          <w:lang w:val="nn-NO"/>
        </w:rPr>
      </w:pPr>
      <w:r w:rsidRPr="001854F7">
        <w:rPr>
          <w:lang w:val="nn-NO"/>
        </w:rPr>
        <w:t xml:space="preserve">Næringsfondsmidlar kan søkjast </w:t>
      </w:r>
      <w:r>
        <w:rPr>
          <w:lang w:val="nn-NO"/>
        </w:rPr>
        <w:t>fortløpande og d</w:t>
      </w:r>
      <w:r w:rsidRPr="001854F7">
        <w:rPr>
          <w:lang w:val="nn-NO"/>
        </w:rPr>
        <w:t xml:space="preserve">et </w:t>
      </w:r>
      <w:r>
        <w:rPr>
          <w:lang w:val="nn-NO"/>
        </w:rPr>
        <w:t>kan</w:t>
      </w:r>
      <w:r w:rsidRPr="001854F7">
        <w:rPr>
          <w:lang w:val="nn-NO"/>
        </w:rPr>
        <w:t xml:space="preserve"> nyttast fastsett</w:t>
      </w:r>
      <w:r w:rsidRPr="001854F7">
        <w:rPr>
          <w:spacing w:val="-28"/>
          <w:lang w:val="nn-NO"/>
        </w:rPr>
        <w:t xml:space="preserve"> </w:t>
      </w:r>
      <w:r w:rsidRPr="001854F7">
        <w:rPr>
          <w:lang w:val="nn-NO"/>
        </w:rPr>
        <w:t>søknadsskjema.</w:t>
      </w:r>
    </w:p>
    <w:p w:rsidR="00A23BD9" w:rsidRPr="001854F7" w:rsidRDefault="001854F7" w:rsidP="001854F7">
      <w:pPr>
        <w:pStyle w:val="Brdtekst"/>
        <w:ind w:right="3364"/>
        <w:rPr>
          <w:lang w:val="nn-NO"/>
        </w:rPr>
      </w:pPr>
      <w:r w:rsidRPr="001854F7">
        <w:rPr>
          <w:lang w:val="nn-NO"/>
        </w:rPr>
        <w:t xml:space="preserve">Søknaden skal sendast </w:t>
      </w:r>
      <w:proofErr w:type="spellStart"/>
      <w:r>
        <w:rPr>
          <w:lang w:val="nn-NO"/>
        </w:rPr>
        <w:t>Innovangsjon</w:t>
      </w:r>
      <w:proofErr w:type="spellEnd"/>
      <w:r>
        <w:rPr>
          <w:lang w:val="nn-NO"/>
        </w:rPr>
        <w:t xml:space="preserve"> for gjennomgang og det vil vera Formannskapet i Vang kommune som avgjer søknaden. </w:t>
      </w:r>
      <w:r w:rsidRPr="001854F7">
        <w:rPr>
          <w:lang w:val="nn-NO"/>
        </w:rPr>
        <w:t>Søknad skal sendast FØR prosjektet blir</w:t>
      </w:r>
      <w:r w:rsidRPr="001854F7">
        <w:rPr>
          <w:spacing w:val="-33"/>
          <w:lang w:val="nn-NO"/>
        </w:rPr>
        <w:t xml:space="preserve"> </w:t>
      </w:r>
      <w:proofErr w:type="spellStart"/>
      <w:r w:rsidRPr="001854F7">
        <w:rPr>
          <w:lang w:val="nn-NO"/>
        </w:rPr>
        <w:t>igangsett</w:t>
      </w:r>
      <w:proofErr w:type="spellEnd"/>
      <w:r w:rsidRPr="001854F7">
        <w:rPr>
          <w:lang w:val="nn-NO"/>
        </w:rPr>
        <w:t>.</w:t>
      </w:r>
    </w:p>
    <w:p w:rsidR="00A23BD9" w:rsidRPr="001854F7" w:rsidRDefault="00A23BD9">
      <w:pPr>
        <w:spacing w:before="1"/>
        <w:rPr>
          <w:rFonts w:ascii="Times New Roman" w:eastAsia="Times New Roman" w:hAnsi="Times New Roman" w:cs="Times New Roman"/>
          <w:sz w:val="25"/>
          <w:szCs w:val="25"/>
          <w:lang w:val="nn-NO"/>
        </w:rPr>
      </w:pPr>
    </w:p>
    <w:p w:rsidR="00A23BD9" w:rsidRPr="001854F7" w:rsidRDefault="001854F7">
      <w:pPr>
        <w:spacing w:line="276" w:lineRule="exact"/>
        <w:ind w:left="115" w:right="24"/>
        <w:rPr>
          <w:rFonts w:ascii="Palatino Linotype" w:eastAsia="Palatino Linotype" w:hAnsi="Palatino Linotype" w:cs="Palatino Linotype"/>
          <w:sz w:val="24"/>
          <w:szCs w:val="24"/>
          <w:lang w:val="nn-NO"/>
        </w:rPr>
      </w:pPr>
      <w:r w:rsidRPr="001854F7">
        <w:rPr>
          <w:rFonts w:ascii="Palatino Linotype" w:hAnsi="Palatino Linotype"/>
          <w:i/>
          <w:w w:val="105"/>
          <w:sz w:val="24"/>
          <w:lang w:val="nn-NO"/>
        </w:rPr>
        <w:t xml:space="preserve">Det kan unntaksvis godkjennast at prosjekt som det vert søkt om tilskot til kan vere </w:t>
      </w:r>
      <w:proofErr w:type="spellStart"/>
      <w:r w:rsidRPr="001854F7">
        <w:rPr>
          <w:rFonts w:ascii="Palatino Linotype" w:hAnsi="Palatino Linotype"/>
          <w:i/>
          <w:w w:val="105"/>
          <w:sz w:val="24"/>
          <w:lang w:val="nn-NO"/>
        </w:rPr>
        <w:t>igangsett</w:t>
      </w:r>
      <w:proofErr w:type="spellEnd"/>
      <w:r w:rsidRPr="001854F7">
        <w:rPr>
          <w:rFonts w:ascii="Palatino Linotype" w:hAnsi="Palatino Linotype"/>
          <w:i/>
          <w:spacing w:val="-20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sidan</w:t>
      </w:r>
      <w:r w:rsidRPr="001854F7">
        <w:rPr>
          <w:rFonts w:ascii="Palatino Linotype" w:hAnsi="Palatino Linotype"/>
          <w:i/>
          <w:spacing w:val="-19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siste</w:t>
      </w:r>
      <w:r w:rsidRPr="001854F7">
        <w:rPr>
          <w:rFonts w:ascii="Palatino Linotype" w:hAnsi="Palatino Linotype"/>
          <w:i/>
          <w:spacing w:val="-20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søknadsfrist.</w:t>
      </w:r>
      <w:r w:rsidRPr="001854F7">
        <w:rPr>
          <w:rFonts w:ascii="Palatino Linotype" w:hAnsi="Palatino Linotype"/>
          <w:i/>
          <w:spacing w:val="-19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Søknaden</w:t>
      </w:r>
      <w:r w:rsidRPr="001854F7">
        <w:rPr>
          <w:rFonts w:ascii="Palatino Linotype" w:hAnsi="Palatino Linotype"/>
          <w:i/>
          <w:spacing w:val="-19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bør</w:t>
      </w:r>
      <w:r w:rsidRPr="001854F7">
        <w:rPr>
          <w:rFonts w:ascii="Palatino Linotype" w:hAnsi="Palatino Linotype"/>
          <w:i/>
          <w:spacing w:val="-21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då</w:t>
      </w:r>
      <w:r w:rsidRPr="001854F7">
        <w:rPr>
          <w:rFonts w:ascii="Palatino Linotype" w:hAnsi="Palatino Linotype"/>
          <w:i/>
          <w:spacing w:val="-18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fremjast</w:t>
      </w:r>
      <w:r w:rsidRPr="001854F7">
        <w:rPr>
          <w:rFonts w:ascii="Palatino Linotype" w:hAnsi="Palatino Linotype"/>
          <w:i/>
          <w:spacing w:val="-20"/>
          <w:w w:val="105"/>
          <w:sz w:val="24"/>
          <w:lang w:val="nn-NO"/>
        </w:rPr>
        <w:t xml:space="preserve"> </w:t>
      </w:r>
      <w:proofErr w:type="spellStart"/>
      <w:r w:rsidRPr="001854F7">
        <w:rPr>
          <w:rFonts w:ascii="Palatino Linotype" w:hAnsi="Palatino Linotype"/>
          <w:i/>
          <w:w w:val="105"/>
          <w:sz w:val="24"/>
          <w:lang w:val="nn-NO"/>
        </w:rPr>
        <w:t>umiddelbart</w:t>
      </w:r>
      <w:proofErr w:type="spellEnd"/>
      <w:r w:rsidRPr="001854F7">
        <w:rPr>
          <w:rFonts w:ascii="Palatino Linotype" w:hAnsi="Palatino Linotype"/>
          <w:i/>
          <w:spacing w:val="-21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sjølv</w:t>
      </w:r>
      <w:r w:rsidRPr="001854F7">
        <w:rPr>
          <w:rFonts w:ascii="Palatino Linotype" w:hAnsi="Palatino Linotype"/>
          <w:i/>
          <w:spacing w:val="-20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om</w:t>
      </w:r>
      <w:r w:rsidRPr="001854F7">
        <w:rPr>
          <w:rFonts w:ascii="Palatino Linotype" w:hAnsi="Palatino Linotype"/>
          <w:i/>
          <w:spacing w:val="-19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søknaden fyrst</w:t>
      </w:r>
      <w:r w:rsidRPr="001854F7">
        <w:rPr>
          <w:rFonts w:ascii="Palatino Linotype" w:hAnsi="Palatino Linotype"/>
          <w:i/>
          <w:spacing w:val="-12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blir</w:t>
      </w:r>
      <w:r w:rsidRPr="001854F7">
        <w:rPr>
          <w:rFonts w:ascii="Palatino Linotype" w:hAnsi="Palatino Linotype"/>
          <w:i/>
          <w:spacing w:val="-11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å</w:t>
      </w:r>
      <w:r w:rsidRPr="001854F7">
        <w:rPr>
          <w:rFonts w:ascii="Palatino Linotype" w:hAnsi="Palatino Linotype"/>
          <w:i/>
          <w:spacing w:val="-12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behandla</w:t>
      </w:r>
      <w:r w:rsidRPr="001854F7">
        <w:rPr>
          <w:rFonts w:ascii="Palatino Linotype" w:hAnsi="Palatino Linotype"/>
          <w:i/>
          <w:spacing w:val="-12"/>
          <w:w w:val="105"/>
          <w:sz w:val="24"/>
          <w:lang w:val="nn-NO"/>
        </w:rPr>
        <w:t xml:space="preserve"> </w:t>
      </w:r>
      <w:proofErr w:type="spellStart"/>
      <w:r w:rsidRPr="001854F7">
        <w:rPr>
          <w:rFonts w:ascii="Palatino Linotype" w:hAnsi="Palatino Linotype"/>
          <w:i/>
          <w:w w:val="105"/>
          <w:sz w:val="24"/>
          <w:lang w:val="nn-NO"/>
        </w:rPr>
        <w:t>ifm</w:t>
      </w:r>
      <w:proofErr w:type="spellEnd"/>
      <w:r w:rsidRPr="001854F7">
        <w:rPr>
          <w:rFonts w:ascii="Palatino Linotype" w:hAnsi="Palatino Linotype"/>
          <w:i/>
          <w:spacing w:val="-14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den</w:t>
      </w:r>
      <w:r w:rsidRPr="001854F7">
        <w:rPr>
          <w:rFonts w:ascii="Palatino Linotype" w:hAnsi="Palatino Linotype"/>
          <w:i/>
          <w:spacing w:val="-11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årlege</w:t>
      </w:r>
      <w:r w:rsidRPr="001854F7">
        <w:rPr>
          <w:rFonts w:ascii="Palatino Linotype" w:hAnsi="Palatino Linotype"/>
          <w:i/>
          <w:spacing w:val="-12"/>
          <w:w w:val="105"/>
          <w:sz w:val="24"/>
          <w:lang w:val="nn-NO"/>
        </w:rPr>
        <w:t xml:space="preserve"> </w:t>
      </w:r>
      <w:r w:rsidRPr="001854F7">
        <w:rPr>
          <w:rFonts w:ascii="Palatino Linotype" w:hAnsi="Palatino Linotype"/>
          <w:i/>
          <w:w w:val="105"/>
          <w:sz w:val="24"/>
          <w:lang w:val="nn-NO"/>
        </w:rPr>
        <w:t>søknadsrunden.</w:t>
      </w:r>
    </w:p>
    <w:p w:rsidR="00A23BD9" w:rsidRPr="001854F7" w:rsidRDefault="00A23BD9">
      <w:pPr>
        <w:rPr>
          <w:rFonts w:ascii="Palatino Linotype" w:eastAsia="Palatino Linotype" w:hAnsi="Palatino Linotype" w:cs="Palatino Linotype"/>
          <w:i/>
          <w:sz w:val="24"/>
          <w:szCs w:val="24"/>
          <w:lang w:val="nn-NO"/>
        </w:rPr>
      </w:pPr>
    </w:p>
    <w:p w:rsidR="00A23BD9" w:rsidRPr="001854F7" w:rsidRDefault="001854F7">
      <w:pPr>
        <w:pStyle w:val="Brdtekst"/>
        <w:spacing w:before="179" w:line="484" w:lineRule="auto"/>
        <w:ind w:right="1175"/>
        <w:rPr>
          <w:lang w:val="nn-NO"/>
        </w:rPr>
      </w:pPr>
      <w:r w:rsidRPr="001854F7">
        <w:rPr>
          <w:lang w:val="nn-NO"/>
        </w:rPr>
        <w:t>Kommunen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sin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næringskonsulent</w:t>
      </w:r>
      <w:r>
        <w:rPr>
          <w:lang w:val="nn-NO"/>
        </w:rPr>
        <w:t xml:space="preserve"> ved </w:t>
      </w:r>
      <w:proofErr w:type="spellStart"/>
      <w:r>
        <w:rPr>
          <w:lang w:val="nn-NO"/>
        </w:rPr>
        <w:t>Innovangsjon</w:t>
      </w:r>
      <w:proofErr w:type="spellEnd"/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kan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gje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råd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og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rettleiing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i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søknadsfasen. Søknaden skal innehalde opplysningar om</w:t>
      </w:r>
      <w:r w:rsidRPr="001854F7">
        <w:rPr>
          <w:spacing w:val="-30"/>
          <w:lang w:val="nn-NO"/>
        </w:rPr>
        <w:t xml:space="preserve"> </w:t>
      </w:r>
      <w:r w:rsidRPr="001854F7">
        <w:rPr>
          <w:lang w:val="nn-NO"/>
        </w:rPr>
        <w:t>:</w:t>
      </w: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spacing w:before="7"/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>Søkjaren</w:t>
      </w:r>
      <w:r w:rsidRPr="001854F7">
        <w:rPr>
          <w:rFonts w:ascii="Times New Roman" w:hAnsi="Times New Roman"/>
          <w:spacing w:val="-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og</w:t>
      </w:r>
      <w:r w:rsidRPr="001854F7">
        <w:rPr>
          <w:rFonts w:ascii="Times New Roman" w:hAnsi="Times New Roman"/>
          <w:spacing w:val="-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verksemda;</w:t>
      </w:r>
      <w:r w:rsidRPr="001854F7">
        <w:rPr>
          <w:rFonts w:ascii="Times New Roman" w:hAnsi="Times New Roman"/>
          <w:spacing w:val="-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Eigartilhøve,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leiing</w:t>
      </w:r>
      <w:r w:rsidRPr="001854F7">
        <w:rPr>
          <w:rFonts w:ascii="Times New Roman" w:hAnsi="Times New Roman"/>
          <w:spacing w:val="-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og</w:t>
      </w:r>
      <w:r w:rsidRPr="001854F7">
        <w:rPr>
          <w:rFonts w:ascii="Times New Roman" w:hAnsi="Times New Roman"/>
          <w:spacing w:val="-4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organisasjon,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proofErr w:type="spellStart"/>
      <w:r w:rsidRPr="001854F7">
        <w:rPr>
          <w:rFonts w:ascii="Times New Roman" w:hAnsi="Times New Roman"/>
          <w:sz w:val="24"/>
          <w:lang w:val="nn-NO"/>
        </w:rPr>
        <w:t>utdaning,praksis</w:t>
      </w:r>
      <w:proofErr w:type="spellEnd"/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proofErr w:type="spellStart"/>
      <w:r w:rsidRPr="001854F7">
        <w:rPr>
          <w:rFonts w:ascii="Times New Roman" w:hAnsi="Times New Roman"/>
          <w:sz w:val="24"/>
          <w:lang w:val="nn-NO"/>
        </w:rPr>
        <w:t>o.l</w:t>
      </w:r>
      <w:proofErr w:type="spellEnd"/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>Føremålet med</w:t>
      </w:r>
      <w:r w:rsidRPr="001854F7">
        <w:rPr>
          <w:rFonts w:ascii="Times New Roman" w:hAnsi="Times New Roman"/>
          <w:spacing w:val="-1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søknaden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>Storleiken på</w:t>
      </w:r>
      <w:r w:rsidRPr="001854F7">
        <w:rPr>
          <w:rFonts w:ascii="Times New Roman" w:hAnsi="Times New Roman"/>
          <w:spacing w:val="-21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søknadsbeløpet.</w:t>
      </w:r>
    </w:p>
    <w:p w:rsidR="00A23BD9" w:rsidRPr="001854F7" w:rsidRDefault="00A23BD9">
      <w:pPr>
        <w:spacing w:before="2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 xml:space="preserve">Forretningsplan/ </w:t>
      </w:r>
      <w:proofErr w:type="spellStart"/>
      <w:r w:rsidRPr="001854F7">
        <w:rPr>
          <w:rFonts w:ascii="Times New Roman" w:hAnsi="Times New Roman"/>
          <w:sz w:val="24"/>
          <w:lang w:val="nn-NO"/>
        </w:rPr>
        <w:t>herunder</w:t>
      </w:r>
      <w:proofErr w:type="spellEnd"/>
      <w:r w:rsidRPr="001854F7">
        <w:rPr>
          <w:rFonts w:ascii="Times New Roman" w:hAnsi="Times New Roman"/>
          <w:sz w:val="24"/>
          <w:lang w:val="nn-NO"/>
        </w:rPr>
        <w:t xml:space="preserve"> målsetjing for</w:t>
      </w:r>
      <w:r w:rsidRPr="001854F7">
        <w:rPr>
          <w:rFonts w:ascii="Times New Roman" w:hAnsi="Times New Roman"/>
          <w:spacing w:val="-39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prosjektet/verksemda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/>
          <w:sz w:val="24"/>
          <w:lang w:val="nn-NO"/>
        </w:rPr>
        <w:t>Kva verksemda omfattar</w:t>
      </w:r>
      <w:r w:rsidRPr="001854F7">
        <w:rPr>
          <w:rFonts w:ascii="Times New Roman"/>
          <w:spacing w:val="-31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(produktbeskriving)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/>
          <w:sz w:val="24"/>
          <w:lang w:val="nn-NO"/>
        </w:rPr>
        <w:t>Marknads- og</w:t>
      </w:r>
      <w:r w:rsidRPr="001854F7">
        <w:rPr>
          <w:rFonts w:ascii="Times New Roman"/>
          <w:spacing w:val="-20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salsaktivitetar</w:t>
      </w:r>
    </w:p>
    <w:p w:rsidR="00A23BD9" w:rsidRPr="001854F7" w:rsidRDefault="00A23BD9">
      <w:pPr>
        <w:spacing w:before="2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/>
          <w:sz w:val="24"/>
          <w:lang w:val="nn-NO"/>
        </w:rPr>
        <w:t>Kostnadsoverslag og</w:t>
      </w:r>
      <w:r w:rsidRPr="001854F7">
        <w:rPr>
          <w:rFonts w:ascii="Times New Roman"/>
          <w:spacing w:val="-24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finansieringsplan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>Storleik/omfang på verksemda, tal på arbeidsplass</w:t>
      </w:r>
      <w:r w:rsidRPr="001854F7">
        <w:rPr>
          <w:rFonts w:ascii="Times New Roman" w:hAnsi="Times New Roman"/>
          <w:sz w:val="24"/>
          <w:lang w:val="nn-NO"/>
        </w:rPr>
        <w:t>ar</w:t>
      </w:r>
      <w:r w:rsidRPr="001854F7">
        <w:rPr>
          <w:rFonts w:ascii="Times New Roman" w:hAnsi="Times New Roman"/>
          <w:spacing w:val="-32"/>
          <w:sz w:val="24"/>
          <w:lang w:val="nn-NO"/>
        </w:rPr>
        <w:t xml:space="preserve"> </w:t>
      </w:r>
      <w:proofErr w:type="spellStart"/>
      <w:r w:rsidRPr="001854F7">
        <w:rPr>
          <w:rFonts w:ascii="Times New Roman" w:hAnsi="Times New Roman"/>
          <w:sz w:val="24"/>
          <w:lang w:val="nn-NO"/>
        </w:rPr>
        <w:t>m.v</w:t>
      </w:r>
      <w:proofErr w:type="spellEnd"/>
      <w:r w:rsidRPr="001854F7">
        <w:rPr>
          <w:rFonts w:ascii="Times New Roman" w:hAnsi="Times New Roman"/>
          <w:sz w:val="24"/>
          <w:lang w:val="nn-NO"/>
        </w:rPr>
        <w:t>.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/>
          <w:sz w:val="24"/>
          <w:lang w:val="nn-NO"/>
        </w:rPr>
        <w:t>Framdriftsplan for</w:t>
      </w:r>
      <w:r w:rsidRPr="001854F7">
        <w:rPr>
          <w:rFonts w:ascii="Times New Roman"/>
          <w:spacing w:val="-18"/>
          <w:sz w:val="24"/>
          <w:lang w:val="nn-NO"/>
        </w:rPr>
        <w:t xml:space="preserve"> </w:t>
      </w:r>
      <w:r w:rsidRPr="001854F7">
        <w:rPr>
          <w:rFonts w:ascii="Times New Roman"/>
          <w:sz w:val="24"/>
          <w:lang w:val="nn-NO"/>
        </w:rPr>
        <w:t>prosjektet</w:t>
      </w:r>
    </w:p>
    <w:p w:rsidR="00A23BD9" w:rsidRPr="001854F7" w:rsidRDefault="00A23BD9">
      <w:pPr>
        <w:spacing w:before="2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1"/>
        </w:numPr>
        <w:tabs>
          <w:tab w:val="left" w:pos="260"/>
        </w:tabs>
        <w:ind w:left="259" w:hanging="143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sz w:val="24"/>
          <w:lang w:val="nn-NO"/>
        </w:rPr>
        <w:t>Andre</w:t>
      </w:r>
      <w:r w:rsidRPr="001854F7">
        <w:rPr>
          <w:rFonts w:ascii="Times New Roman" w:hAnsi="Times New Roman"/>
          <w:spacing w:val="-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relevante</w:t>
      </w:r>
      <w:r w:rsidRPr="001854F7">
        <w:rPr>
          <w:rFonts w:ascii="Times New Roman" w:hAnsi="Times New Roman"/>
          <w:spacing w:val="-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opplysningar;</w:t>
      </w:r>
      <w:r w:rsidRPr="001854F7">
        <w:rPr>
          <w:rFonts w:ascii="Times New Roman" w:hAnsi="Times New Roman"/>
          <w:spacing w:val="-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t.d.</w:t>
      </w:r>
      <w:r w:rsidRPr="001854F7">
        <w:rPr>
          <w:rFonts w:ascii="Times New Roman" w:hAnsi="Times New Roman"/>
          <w:spacing w:val="-6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kan</w:t>
      </w:r>
      <w:r w:rsidRPr="001854F7">
        <w:rPr>
          <w:rFonts w:ascii="Times New Roman" w:hAnsi="Times New Roman"/>
          <w:spacing w:val="-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kopi</w:t>
      </w:r>
      <w:r w:rsidRPr="001854F7">
        <w:rPr>
          <w:rFonts w:ascii="Times New Roman" w:hAnsi="Times New Roman"/>
          <w:spacing w:val="-5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av</w:t>
      </w:r>
      <w:r w:rsidRPr="001854F7">
        <w:rPr>
          <w:rFonts w:ascii="Times New Roman" w:hAnsi="Times New Roman"/>
          <w:spacing w:val="-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næringsoppgåve/sjølvmelding</w:t>
      </w:r>
      <w:r w:rsidRPr="001854F7">
        <w:rPr>
          <w:rFonts w:ascii="Times New Roman" w:hAnsi="Times New Roman"/>
          <w:spacing w:val="-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leggjast</w:t>
      </w:r>
      <w:r w:rsidRPr="001854F7">
        <w:rPr>
          <w:rFonts w:ascii="Times New Roman" w:hAnsi="Times New Roman"/>
          <w:spacing w:val="-7"/>
          <w:sz w:val="24"/>
          <w:lang w:val="nn-NO"/>
        </w:rPr>
        <w:t xml:space="preserve"> </w:t>
      </w:r>
      <w:r w:rsidRPr="001854F7">
        <w:rPr>
          <w:rFonts w:ascii="Times New Roman" w:hAnsi="Times New Roman"/>
          <w:sz w:val="24"/>
          <w:lang w:val="nn-NO"/>
        </w:rPr>
        <w:t>ved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A23BD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2"/>
        </w:numPr>
        <w:tabs>
          <w:tab w:val="left" w:pos="297"/>
        </w:tabs>
        <w:ind w:hanging="180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 w:hAnsi="Times New Roman"/>
          <w:b/>
          <w:w w:val="105"/>
          <w:sz w:val="24"/>
          <w:lang w:val="nn-NO"/>
        </w:rPr>
        <w:t>STØTTEFORMER</w:t>
      </w:r>
      <w:r>
        <w:rPr>
          <w:rFonts w:ascii="Times New Roman" w:hAnsi="Times New Roman"/>
          <w:w w:val="105"/>
          <w:sz w:val="24"/>
          <w:lang w:val="nn-NO"/>
        </w:rPr>
        <w:t xml:space="preserve"> </w:t>
      </w:r>
      <w:r w:rsidRPr="001854F7">
        <w:rPr>
          <w:rFonts w:ascii="Times New Roman" w:hAnsi="Times New Roman"/>
          <w:b/>
          <w:w w:val="105"/>
          <w:sz w:val="24"/>
          <w:lang w:val="nn-NO"/>
        </w:rPr>
        <w:t>OG</w:t>
      </w:r>
      <w:r w:rsidRPr="001854F7">
        <w:rPr>
          <w:rFonts w:ascii="Times New Roman" w:hAnsi="Times New Roman"/>
          <w:b/>
          <w:spacing w:val="8"/>
          <w:w w:val="105"/>
          <w:sz w:val="24"/>
          <w:lang w:val="nn-NO"/>
        </w:rPr>
        <w:t xml:space="preserve"> </w:t>
      </w:r>
      <w:r w:rsidRPr="001854F7">
        <w:rPr>
          <w:rFonts w:ascii="Times New Roman" w:hAnsi="Times New Roman"/>
          <w:b/>
          <w:w w:val="105"/>
          <w:sz w:val="24"/>
          <w:lang w:val="nn-NO"/>
        </w:rPr>
        <w:t>STØTTEVILKÅR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24"/>
        <w:rPr>
          <w:lang w:val="nn-NO"/>
        </w:rPr>
      </w:pPr>
      <w:r w:rsidRPr="001854F7">
        <w:rPr>
          <w:lang w:val="nn-NO"/>
        </w:rPr>
        <w:t>Midlane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kan</w:t>
      </w:r>
      <w:r w:rsidRPr="001854F7">
        <w:rPr>
          <w:spacing w:val="-1"/>
          <w:lang w:val="nn-NO"/>
        </w:rPr>
        <w:t xml:space="preserve"> </w:t>
      </w:r>
      <w:r w:rsidRPr="001854F7">
        <w:rPr>
          <w:lang w:val="nn-NO"/>
        </w:rPr>
        <w:t>gjevast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som</w:t>
      </w:r>
      <w:r w:rsidRPr="001854F7">
        <w:rPr>
          <w:spacing w:val="-1"/>
          <w:lang w:val="nn-NO"/>
        </w:rPr>
        <w:t xml:space="preserve"> </w:t>
      </w:r>
      <w:r w:rsidRPr="001854F7">
        <w:rPr>
          <w:lang w:val="nn-NO"/>
        </w:rPr>
        <w:t>tilskot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til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dei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føremål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som er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nemnde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i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pkt.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1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og</w:t>
      </w:r>
      <w:r w:rsidRPr="001854F7">
        <w:rPr>
          <w:spacing w:val="-1"/>
          <w:lang w:val="nn-NO"/>
        </w:rPr>
        <w:t xml:space="preserve"> </w:t>
      </w:r>
      <w:r w:rsidRPr="001854F7">
        <w:rPr>
          <w:lang w:val="nn-NO"/>
        </w:rPr>
        <w:t>2.</w:t>
      </w:r>
    </w:p>
    <w:p w:rsidR="00A23BD9" w:rsidRPr="001854F7" w:rsidRDefault="00A23BD9">
      <w:pPr>
        <w:pStyle w:val="Brdtekst"/>
        <w:ind w:right="24"/>
        <w:rPr>
          <w:lang w:val="nn-NO"/>
        </w:rPr>
      </w:pPr>
    </w:p>
    <w:p w:rsidR="00A23BD9" w:rsidRPr="001854F7" w:rsidRDefault="001854F7">
      <w:pPr>
        <w:pStyle w:val="Brdtekst"/>
        <w:spacing w:line="275" w:lineRule="exact"/>
        <w:ind w:right="24"/>
        <w:rPr>
          <w:lang w:val="nn-NO"/>
        </w:rPr>
      </w:pPr>
      <w:r w:rsidRPr="001854F7">
        <w:rPr>
          <w:lang w:val="nn-NO"/>
        </w:rPr>
        <w:t>Midlane kan brukast til aksjeteikning og</w:t>
      </w:r>
      <w:r w:rsidRPr="001854F7">
        <w:rPr>
          <w:spacing w:val="-36"/>
          <w:lang w:val="nn-NO"/>
        </w:rPr>
        <w:t xml:space="preserve"> </w:t>
      </w:r>
      <w:proofErr w:type="spellStart"/>
      <w:r w:rsidRPr="001854F7">
        <w:rPr>
          <w:lang w:val="nn-NO"/>
        </w:rPr>
        <w:t>andelskjøp</w:t>
      </w:r>
      <w:proofErr w:type="spellEnd"/>
    </w:p>
    <w:p w:rsidR="00A23BD9" w:rsidRPr="001854F7" w:rsidRDefault="001854F7">
      <w:pPr>
        <w:pStyle w:val="Brdtekst"/>
        <w:spacing w:line="275" w:lineRule="exact"/>
        <w:ind w:right="24"/>
        <w:rPr>
          <w:lang w:val="nn-NO"/>
        </w:rPr>
      </w:pPr>
      <w:r w:rsidRPr="001854F7">
        <w:rPr>
          <w:lang w:val="nn-NO"/>
        </w:rPr>
        <w:t>(</w:t>
      </w:r>
      <w:proofErr w:type="spellStart"/>
      <w:r w:rsidRPr="001854F7">
        <w:rPr>
          <w:lang w:val="nn-NO"/>
        </w:rPr>
        <w:t>Aksjeandel</w:t>
      </w:r>
      <w:proofErr w:type="spellEnd"/>
      <w:r w:rsidRPr="001854F7">
        <w:rPr>
          <w:lang w:val="nn-NO"/>
        </w:rPr>
        <w:t xml:space="preserve"> kan ikkje vere over 30%, </w:t>
      </w:r>
      <w:proofErr w:type="spellStart"/>
      <w:r w:rsidRPr="001854F7">
        <w:rPr>
          <w:lang w:val="nn-NO"/>
        </w:rPr>
        <w:t>jfr</w:t>
      </w:r>
      <w:proofErr w:type="spellEnd"/>
      <w:r w:rsidRPr="001854F7">
        <w:rPr>
          <w:lang w:val="nn-NO"/>
        </w:rPr>
        <w:t>. vedtekter for</w:t>
      </w:r>
      <w:r w:rsidRPr="001854F7">
        <w:rPr>
          <w:spacing w:val="-39"/>
          <w:lang w:val="nn-NO"/>
        </w:rPr>
        <w:t xml:space="preserve"> </w:t>
      </w:r>
      <w:r w:rsidRPr="001854F7">
        <w:rPr>
          <w:lang w:val="nn-NO"/>
        </w:rPr>
        <w:t>næringsfondet).</w:t>
      </w:r>
    </w:p>
    <w:p w:rsidR="00A23BD9" w:rsidRPr="001854F7" w:rsidRDefault="00A23BD9">
      <w:pPr>
        <w:spacing w:before="5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24"/>
        <w:rPr>
          <w:lang w:val="nn-NO"/>
        </w:rPr>
      </w:pPr>
      <w:r w:rsidRPr="001854F7">
        <w:rPr>
          <w:lang w:val="nn-NO"/>
        </w:rPr>
        <w:t>Storleiken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på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tilskotet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skal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fastsetjast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i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kvart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einskild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tilfelle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etter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søknad.</w:t>
      </w:r>
    </w:p>
    <w:p w:rsidR="00A23BD9" w:rsidRPr="001854F7" w:rsidRDefault="001854F7">
      <w:pPr>
        <w:pStyle w:val="Brdtekst"/>
        <w:ind w:right="24"/>
        <w:rPr>
          <w:lang w:val="nn-NO"/>
        </w:rPr>
      </w:pPr>
      <w:r w:rsidRPr="001854F7">
        <w:rPr>
          <w:lang w:val="nn-NO"/>
        </w:rPr>
        <w:t>Ved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vurdering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av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kor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stort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tilskot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som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skal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gjevas</w:t>
      </w:r>
      <w:r w:rsidRPr="001854F7">
        <w:rPr>
          <w:lang w:val="nn-NO"/>
        </w:rPr>
        <w:t>t,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skal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det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leggjast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vekt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på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verdien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 xml:space="preserve">prosjektet har for å skapa </w:t>
      </w:r>
      <w:r w:rsidRPr="001854F7">
        <w:rPr>
          <w:spacing w:val="2"/>
          <w:lang w:val="nn-NO"/>
        </w:rPr>
        <w:t xml:space="preserve">nye </w:t>
      </w:r>
      <w:r w:rsidRPr="001854F7">
        <w:rPr>
          <w:lang w:val="nn-NO"/>
        </w:rPr>
        <w:t>arbeid</w:t>
      </w:r>
      <w:bookmarkStart w:id="0" w:name="_GoBack"/>
      <w:bookmarkEnd w:id="0"/>
      <w:r w:rsidRPr="001854F7">
        <w:rPr>
          <w:lang w:val="nn-NO"/>
        </w:rPr>
        <w:t>splassar og sikra</w:t>
      </w:r>
      <w:r w:rsidRPr="001854F7">
        <w:rPr>
          <w:spacing w:val="-37"/>
          <w:lang w:val="nn-NO"/>
        </w:rPr>
        <w:t xml:space="preserve"> </w:t>
      </w:r>
      <w:r w:rsidRPr="001854F7">
        <w:rPr>
          <w:lang w:val="nn-NO"/>
        </w:rPr>
        <w:t>sysselsetting.</w:t>
      </w:r>
    </w:p>
    <w:p w:rsidR="00A23BD9" w:rsidRPr="001854F7" w:rsidRDefault="00A23BD9">
      <w:pPr>
        <w:rPr>
          <w:lang w:val="nn-NO"/>
        </w:rPr>
        <w:sectPr w:rsidR="00A23BD9" w:rsidRPr="001854F7">
          <w:pgSz w:w="11900" w:h="16840"/>
          <w:pgMar w:top="1360" w:right="1320" w:bottom="280" w:left="1300" w:header="708" w:footer="708" w:gutter="0"/>
          <w:cols w:space="708"/>
        </w:sectPr>
      </w:pPr>
    </w:p>
    <w:p w:rsidR="00A23BD9" w:rsidRPr="001854F7" w:rsidRDefault="001854F7">
      <w:pPr>
        <w:pStyle w:val="Brdtekst"/>
        <w:spacing w:before="48"/>
        <w:ind w:right="76"/>
        <w:rPr>
          <w:lang w:val="nn-NO"/>
        </w:rPr>
      </w:pPr>
      <w:r w:rsidRPr="001854F7">
        <w:rPr>
          <w:lang w:val="nn-NO"/>
        </w:rPr>
        <w:lastRenderedPageBreak/>
        <w:t>Vidare skal tilskot vurderast i høve til søkjaren si eiga evne til å finansiere prosjektet, og tilskot</w:t>
      </w:r>
      <w:r w:rsidRPr="001854F7">
        <w:rPr>
          <w:spacing w:val="-8"/>
          <w:lang w:val="nn-NO"/>
        </w:rPr>
        <w:t xml:space="preserve"> </w:t>
      </w:r>
      <w:r w:rsidRPr="001854F7">
        <w:rPr>
          <w:lang w:val="nn-NO"/>
        </w:rPr>
        <w:t>frå</w:t>
      </w:r>
      <w:r w:rsidRPr="001854F7">
        <w:rPr>
          <w:spacing w:val="-8"/>
          <w:lang w:val="nn-NO"/>
        </w:rPr>
        <w:t xml:space="preserve"> </w:t>
      </w:r>
      <w:r w:rsidRPr="001854F7">
        <w:rPr>
          <w:lang w:val="nn-NO"/>
        </w:rPr>
        <w:t>statlege</w:t>
      </w:r>
      <w:r w:rsidRPr="001854F7">
        <w:rPr>
          <w:spacing w:val="-8"/>
          <w:lang w:val="nn-NO"/>
        </w:rPr>
        <w:t xml:space="preserve"> </w:t>
      </w:r>
      <w:r w:rsidRPr="001854F7">
        <w:rPr>
          <w:lang w:val="nn-NO"/>
        </w:rPr>
        <w:t>finansieringsinstit</w:t>
      </w:r>
      <w:r w:rsidRPr="001854F7">
        <w:rPr>
          <w:lang w:val="nn-NO"/>
        </w:rPr>
        <w:t>usjonar</w:t>
      </w:r>
      <w:r w:rsidRPr="001854F7">
        <w:rPr>
          <w:spacing w:val="-7"/>
          <w:lang w:val="nn-NO"/>
        </w:rPr>
        <w:t xml:space="preserve"> </w:t>
      </w:r>
      <w:r w:rsidRPr="001854F7">
        <w:rPr>
          <w:lang w:val="nn-NO"/>
        </w:rPr>
        <w:t>(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Innovasjon</w:t>
      </w:r>
      <w:r w:rsidRPr="001854F7">
        <w:rPr>
          <w:spacing w:val="-8"/>
          <w:lang w:val="nn-NO"/>
        </w:rPr>
        <w:t xml:space="preserve"> </w:t>
      </w:r>
      <w:r w:rsidRPr="001854F7">
        <w:rPr>
          <w:lang w:val="nn-NO"/>
        </w:rPr>
        <w:t>Norge,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Bygdeutviklingsmidlar</w:t>
      </w:r>
      <w:r w:rsidRPr="001854F7">
        <w:rPr>
          <w:spacing w:val="-7"/>
          <w:lang w:val="nn-NO"/>
        </w:rPr>
        <w:t xml:space="preserve"> </w:t>
      </w:r>
      <w:r w:rsidRPr="001854F7">
        <w:rPr>
          <w:lang w:val="nn-NO"/>
        </w:rPr>
        <w:t>(BU) eller</w:t>
      </w:r>
      <w:r w:rsidRPr="001854F7">
        <w:rPr>
          <w:spacing w:val="-11"/>
          <w:lang w:val="nn-NO"/>
        </w:rPr>
        <w:t xml:space="preserve"> </w:t>
      </w:r>
      <w:r w:rsidRPr="001854F7">
        <w:rPr>
          <w:lang w:val="nn-NO"/>
        </w:rPr>
        <w:t>andre).</w:t>
      </w: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Tiltak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som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kan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finansierast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innafor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rammene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av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slike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ordningar,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fell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i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utgangspunktet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utanom denne kommunale</w:t>
      </w:r>
      <w:r w:rsidRPr="001854F7">
        <w:rPr>
          <w:spacing w:val="-30"/>
          <w:lang w:val="nn-NO"/>
        </w:rPr>
        <w:t xml:space="preserve"> </w:t>
      </w:r>
      <w:r w:rsidRPr="001854F7">
        <w:rPr>
          <w:lang w:val="nn-NO"/>
        </w:rPr>
        <w:t>tilskotsordninga.</w:t>
      </w: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Ved</w:t>
      </w:r>
      <w:r w:rsidRPr="001854F7">
        <w:rPr>
          <w:spacing w:val="-5"/>
          <w:lang w:val="nn-NO"/>
        </w:rPr>
        <w:t xml:space="preserve"> </w:t>
      </w:r>
      <w:proofErr w:type="spellStart"/>
      <w:r w:rsidRPr="001854F7">
        <w:rPr>
          <w:lang w:val="nn-NO"/>
        </w:rPr>
        <w:t>evt</w:t>
      </w:r>
      <w:proofErr w:type="spellEnd"/>
      <w:r w:rsidRPr="001854F7">
        <w:rPr>
          <w:lang w:val="nn-NO"/>
        </w:rPr>
        <w:t>.</w:t>
      </w:r>
      <w:r w:rsidRPr="001854F7">
        <w:rPr>
          <w:spacing w:val="-4"/>
          <w:lang w:val="nn-NO"/>
        </w:rPr>
        <w:t xml:space="preserve"> </w:t>
      </w:r>
      <w:proofErr w:type="spellStart"/>
      <w:r w:rsidRPr="001854F7">
        <w:rPr>
          <w:lang w:val="nn-NO"/>
        </w:rPr>
        <w:t>samfinansiering</w:t>
      </w:r>
      <w:proofErr w:type="spellEnd"/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må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det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takast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omsyn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til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gjeldande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regelverk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for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samla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offentleg støtte.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A23BD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Listeavsnitt"/>
        <w:numPr>
          <w:ilvl w:val="0"/>
          <w:numId w:val="2"/>
        </w:numPr>
        <w:tabs>
          <w:tab w:val="left" w:pos="297"/>
        </w:tabs>
        <w:ind w:hanging="180"/>
        <w:rPr>
          <w:rFonts w:ascii="Times New Roman" w:eastAsia="Times New Roman" w:hAnsi="Times New Roman" w:cs="Times New Roman"/>
          <w:sz w:val="24"/>
          <w:szCs w:val="24"/>
          <w:lang w:val="nn-NO"/>
        </w:rPr>
      </w:pPr>
      <w:r w:rsidRPr="001854F7">
        <w:rPr>
          <w:rFonts w:ascii="Times New Roman"/>
          <w:w w:val="105"/>
          <w:sz w:val="24"/>
          <w:lang w:val="nn-NO"/>
        </w:rPr>
        <w:t>BEVILGANDE</w:t>
      </w:r>
      <w:r w:rsidRPr="001854F7">
        <w:rPr>
          <w:rFonts w:ascii="Times New Roman"/>
          <w:spacing w:val="-5"/>
          <w:w w:val="105"/>
          <w:sz w:val="24"/>
          <w:lang w:val="nn-NO"/>
        </w:rPr>
        <w:t xml:space="preserve"> </w:t>
      </w:r>
      <w:r w:rsidRPr="001854F7">
        <w:rPr>
          <w:rFonts w:ascii="Times New Roman"/>
          <w:w w:val="105"/>
          <w:sz w:val="24"/>
          <w:lang w:val="nn-NO"/>
        </w:rPr>
        <w:t>MYNDIGHEIT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Ramma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for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denne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tilskotsordninga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blir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fastsett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av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Vang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kommunestyre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gjennom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det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årlege budsjettvedtaket.</w:t>
      </w: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Formannskapet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avgjer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korleis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midlane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til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næringsutviklingsarbeid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i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Vang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kommune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 xml:space="preserve">skal </w:t>
      </w:r>
      <w:r w:rsidRPr="001854F7">
        <w:rPr>
          <w:lang w:val="nn-NO"/>
        </w:rPr>
        <w:t>fordelast. Rådmannen gjev</w:t>
      </w:r>
      <w:r w:rsidRPr="001854F7">
        <w:rPr>
          <w:spacing w:val="-29"/>
          <w:lang w:val="nn-NO"/>
        </w:rPr>
        <w:t xml:space="preserve"> </w:t>
      </w:r>
      <w:r w:rsidRPr="001854F7">
        <w:rPr>
          <w:lang w:val="nn-NO"/>
        </w:rPr>
        <w:t>tilråding.</w:t>
      </w: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Rådmannen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har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delegert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myndigheit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til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å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gje</w:t>
      </w:r>
      <w:r w:rsidRPr="001854F7">
        <w:rPr>
          <w:spacing w:val="-4"/>
          <w:lang w:val="nn-NO"/>
        </w:rPr>
        <w:t xml:space="preserve"> </w:t>
      </w:r>
      <w:proofErr w:type="spellStart"/>
      <w:r w:rsidRPr="001854F7">
        <w:rPr>
          <w:lang w:val="nn-NO"/>
        </w:rPr>
        <w:t>tilsagn</w:t>
      </w:r>
      <w:proofErr w:type="spellEnd"/>
      <w:r w:rsidRPr="001854F7">
        <w:rPr>
          <w:spacing w:val="-1"/>
          <w:lang w:val="nn-NO"/>
        </w:rPr>
        <w:t xml:space="preserve"> </w:t>
      </w:r>
      <w:r w:rsidRPr="001854F7">
        <w:rPr>
          <w:lang w:val="nn-NO"/>
        </w:rPr>
        <w:t>i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saker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som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vert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sett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på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som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relativt kurante,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innafor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ei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øvre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grense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på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kr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25.000,-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i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det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einskilde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tilfelle.</w:t>
      </w:r>
      <w:r w:rsidRPr="001854F7">
        <w:rPr>
          <w:spacing w:val="-3"/>
          <w:lang w:val="nn-NO"/>
        </w:rPr>
        <w:t xml:space="preserve"> </w:t>
      </w:r>
      <w:r w:rsidRPr="001854F7">
        <w:rPr>
          <w:lang w:val="nn-NO"/>
        </w:rPr>
        <w:t>(</w:t>
      </w:r>
      <w:proofErr w:type="spellStart"/>
      <w:r w:rsidRPr="001854F7">
        <w:rPr>
          <w:lang w:val="nn-NO"/>
        </w:rPr>
        <w:t>Kl</w:t>
      </w:r>
      <w:proofErr w:type="spellEnd"/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§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23-4).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A23BD9">
      <w:pPr>
        <w:spacing w:before="7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76"/>
        <w:rPr>
          <w:rFonts w:cs="Times New Roman"/>
          <w:lang w:val="nn-NO"/>
        </w:rPr>
      </w:pPr>
      <w:r w:rsidRPr="001854F7">
        <w:rPr>
          <w:w w:val="105"/>
          <w:lang w:val="nn-NO"/>
        </w:rPr>
        <w:t>6.UTBETALING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Utbetaling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av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tilskot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skjer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når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Vang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kommune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ved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rådmannen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har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fått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stadfesta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at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 xml:space="preserve">verksemda er </w:t>
      </w:r>
      <w:proofErr w:type="spellStart"/>
      <w:r w:rsidRPr="001854F7">
        <w:rPr>
          <w:lang w:val="nn-NO"/>
        </w:rPr>
        <w:t>igangsett</w:t>
      </w:r>
      <w:proofErr w:type="spellEnd"/>
      <w:r w:rsidRPr="001854F7">
        <w:rPr>
          <w:lang w:val="nn-NO"/>
        </w:rPr>
        <w:t xml:space="preserve"> i samsvar med gjeldande retningsliner og</w:t>
      </w:r>
      <w:r w:rsidRPr="001854F7">
        <w:rPr>
          <w:spacing w:val="-41"/>
          <w:lang w:val="nn-NO"/>
        </w:rPr>
        <w:t xml:space="preserve"> </w:t>
      </w:r>
      <w:r w:rsidRPr="001854F7">
        <w:rPr>
          <w:lang w:val="nn-NO"/>
        </w:rPr>
        <w:t>søknaden.</w:t>
      </w: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Etter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ynskje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frå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søkjar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kan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inntil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50%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av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tilsagt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beløp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tilvisast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når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minst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ein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tilsvarande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del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av tiltaket er dokumentert</w:t>
      </w:r>
      <w:r w:rsidRPr="001854F7">
        <w:rPr>
          <w:spacing w:val="-27"/>
          <w:lang w:val="nn-NO"/>
        </w:rPr>
        <w:t xml:space="preserve"> </w:t>
      </w:r>
      <w:r w:rsidRPr="001854F7">
        <w:rPr>
          <w:lang w:val="nn-NO"/>
        </w:rPr>
        <w:t>gjenn</w:t>
      </w:r>
      <w:r w:rsidRPr="001854F7">
        <w:rPr>
          <w:lang w:val="nn-NO"/>
        </w:rPr>
        <w:t>omført.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A23BD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76"/>
        <w:rPr>
          <w:rFonts w:cs="Times New Roman"/>
          <w:lang w:val="nn-NO"/>
        </w:rPr>
      </w:pPr>
      <w:r w:rsidRPr="001854F7">
        <w:rPr>
          <w:w w:val="105"/>
          <w:lang w:val="nn-NO"/>
        </w:rPr>
        <w:t>7.BORTFALL AV TILSAGN OM</w:t>
      </w:r>
      <w:r w:rsidRPr="001854F7">
        <w:rPr>
          <w:spacing w:val="12"/>
          <w:w w:val="105"/>
          <w:lang w:val="nn-NO"/>
        </w:rPr>
        <w:t xml:space="preserve"> </w:t>
      </w:r>
      <w:r w:rsidRPr="001854F7">
        <w:rPr>
          <w:w w:val="105"/>
          <w:lang w:val="nn-NO"/>
        </w:rPr>
        <w:t>TILSKOTT</w:t>
      </w:r>
    </w:p>
    <w:p w:rsidR="00A23BD9" w:rsidRPr="001854F7" w:rsidRDefault="00A23BD9">
      <w:pPr>
        <w:spacing w:before="9"/>
        <w:rPr>
          <w:rFonts w:ascii="Times New Roman" w:eastAsia="Times New Roman" w:hAnsi="Times New Roman" w:cs="Times New Roman"/>
          <w:sz w:val="23"/>
          <w:szCs w:val="23"/>
          <w:lang w:val="nn-NO"/>
        </w:rPr>
      </w:pP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Dersom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søkjar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ikkje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tek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kontakt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med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kommunen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ved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rådmannen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innan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to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år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etter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utgangen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 xml:space="preserve">av det året </w:t>
      </w:r>
      <w:proofErr w:type="spellStart"/>
      <w:r w:rsidRPr="001854F7">
        <w:rPr>
          <w:lang w:val="nn-NO"/>
        </w:rPr>
        <w:t>tilsagnet</w:t>
      </w:r>
      <w:proofErr w:type="spellEnd"/>
      <w:r w:rsidRPr="001854F7">
        <w:rPr>
          <w:lang w:val="nn-NO"/>
        </w:rPr>
        <w:t xml:space="preserve"> er gjeve, fell dette</w:t>
      </w:r>
      <w:r w:rsidRPr="001854F7">
        <w:rPr>
          <w:spacing w:val="-31"/>
          <w:lang w:val="nn-NO"/>
        </w:rPr>
        <w:t xml:space="preserve"> </w:t>
      </w:r>
      <w:r w:rsidRPr="001854F7">
        <w:rPr>
          <w:lang w:val="nn-NO"/>
        </w:rPr>
        <w:t>bort.</w:t>
      </w: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Kommunen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kan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ved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særlege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høve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forlenge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fristen</w:t>
      </w:r>
      <w:r w:rsidRPr="001854F7">
        <w:rPr>
          <w:spacing w:val="-2"/>
          <w:lang w:val="nn-NO"/>
        </w:rPr>
        <w:t xml:space="preserve"> </w:t>
      </w:r>
      <w:r w:rsidRPr="001854F7">
        <w:rPr>
          <w:lang w:val="nn-NO"/>
        </w:rPr>
        <w:t>for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utbetaling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med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inntil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eitt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år.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A23BD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76"/>
        <w:rPr>
          <w:rFonts w:cs="Times New Roman"/>
          <w:lang w:val="nn-NO"/>
        </w:rPr>
      </w:pPr>
      <w:r w:rsidRPr="001854F7">
        <w:rPr>
          <w:w w:val="105"/>
          <w:lang w:val="nn-NO"/>
        </w:rPr>
        <w:t>8.REKNESKAP</w:t>
      </w:r>
    </w:p>
    <w:p w:rsidR="00A23BD9" w:rsidRPr="001854F7" w:rsidRDefault="00A23BD9">
      <w:pPr>
        <w:spacing w:before="9"/>
        <w:rPr>
          <w:rFonts w:ascii="Times New Roman" w:eastAsia="Times New Roman" w:hAnsi="Times New Roman" w:cs="Times New Roman"/>
          <w:sz w:val="23"/>
          <w:szCs w:val="23"/>
          <w:lang w:val="nn-NO"/>
        </w:rPr>
      </w:pPr>
    </w:p>
    <w:p w:rsidR="00A23BD9" w:rsidRPr="001854F7" w:rsidRDefault="001854F7">
      <w:pPr>
        <w:pStyle w:val="Brdtekst"/>
        <w:ind w:right="159"/>
        <w:rPr>
          <w:lang w:val="nn-NO"/>
        </w:rPr>
      </w:pPr>
      <w:r w:rsidRPr="001854F7">
        <w:rPr>
          <w:lang w:val="nn-NO"/>
        </w:rPr>
        <w:t>For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dei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tiltaka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som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blir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tildelt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midlar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skal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rekneskap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og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prosjektrapport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som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viser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at</w:t>
      </w:r>
      <w:r w:rsidRPr="001854F7">
        <w:rPr>
          <w:spacing w:val="-5"/>
          <w:lang w:val="nn-NO"/>
        </w:rPr>
        <w:t xml:space="preserve"> </w:t>
      </w:r>
      <w:r w:rsidRPr="001854F7">
        <w:rPr>
          <w:lang w:val="nn-NO"/>
        </w:rPr>
        <w:t>midlane er brukt i samsvar med føremålet sendast Vang</w:t>
      </w:r>
      <w:r w:rsidRPr="001854F7">
        <w:rPr>
          <w:spacing w:val="-27"/>
          <w:lang w:val="nn-NO"/>
        </w:rPr>
        <w:t xml:space="preserve"> </w:t>
      </w:r>
      <w:r w:rsidRPr="001854F7">
        <w:rPr>
          <w:lang w:val="nn-NO"/>
        </w:rPr>
        <w:t>kommune.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A23BD9">
      <w:pPr>
        <w:spacing w:before="10"/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76"/>
        <w:rPr>
          <w:rFonts w:cs="Times New Roman"/>
          <w:lang w:val="nn-NO"/>
        </w:rPr>
      </w:pPr>
      <w:r w:rsidRPr="001854F7">
        <w:rPr>
          <w:w w:val="105"/>
          <w:lang w:val="nn-NO"/>
        </w:rPr>
        <w:t>9.ENDRING I</w:t>
      </w:r>
      <w:r w:rsidRPr="001854F7">
        <w:rPr>
          <w:spacing w:val="5"/>
          <w:w w:val="105"/>
          <w:lang w:val="nn-NO"/>
        </w:rPr>
        <w:t xml:space="preserve"> </w:t>
      </w:r>
      <w:r w:rsidRPr="001854F7">
        <w:rPr>
          <w:w w:val="105"/>
          <w:lang w:val="nn-NO"/>
        </w:rPr>
        <w:t>RETNINGSLINENE</w:t>
      </w:r>
    </w:p>
    <w:p w:rsidR="00A23BD9" w:rsidRPr="001854F7" w:rsidRDefault="00A23BD9">
      <w:pPr>
        <w:rPr>
          <w:rFonts w:ascii="Times New Roman" w:eastAsia="Times New Roman" w:hAnsi="Times New Roman" w:cs="Times New Roman"/>
          <w:sz w:val="24"/>
          <w:szCs w:val="24"/>
          <w:lang w:val="nn-NO"/>
        </w:rPr>
      </w:pPr>
    </w:p>
    <w:p w:rsidR="00A23BD9" w:rsidRPr="001854F7" w:rsidRDefault="001854F7">
      <w:pPr>
        <w:pStyle w:val="Brdtekst"/>
        <w:ind w:right="76"/>
        <w:rPr>
          <w:lang w:val="nn-NO"/>
        </w:rPr>
      </w:pPr>
      <w:r w:rsidRPr="001854F7">
        <w:rPr>
          <w:lang w:val="nn-NO"/>
        </w:rPr>
        <w:t>Kommunestyret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kan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endre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desse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retningslinene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for</w:t>
      </w:r>
      <w:r w:rsidRPr="001854F7">
        <w:rPr>
          <w:spacing w:val="-4"/>
          <w:lang w:val="nn-NO"/>
        </w:rPr>
        <w:t xml:space="preserve"> </w:t>
      </w:r>
      <w:r w:rsidRPr="001854F7">
        <w:rPr>
          <w:lang w:val="nn-NO"/>
        </w:rPr>
        <w:t>tilskot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til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næringsutviklingsarbeid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i</w:t>
      </w:r>
      <w:r w:rsidRPr="001854F7">
        <w:rPr>
          <w:spacing w:val="-6"/>
          <w:lang w:val="nn-NO"/>
        </w:rPr>
        <w:t xml:space="preserve"> </w:t>
      </w:r>
      <w:r w:rsidRPr="001854F7">
        <w:rPr>
          <w:lang w:val="nn-NO"/>
        </w:rPr>
        <w:t>Vang kommune, dersom praksis og behov tilseier</w:t>
      </w:r>
      <w:r w:rsidRPr="001854F7">
        <w:rPr>
          <w:spacing w:val="-30"/>
          <w:lang w:val="nn-NO"/>
        </w:rPr>
        <w:t xml:space="preserve"> </w:t>
      </w:r>
      <w:r w:rsidRPr="001854F7">
        <w:rPr>
          <w:lang w:val="nn-NO"/>
        </w:rPr>
        <w:t>det.</w:t>
      </w:r>
    </w:p>
    <w:sectPr w:rsidR="00A23BD9" w:rsidRPr="001854F7">
      <w:pgSz w:w="11900" w:h="16840"/>
      <w:pgMar w:top="136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1E7B"/>
    <w:multiLevelType w:val="hybridMultilevel"/>
    <w:tmpl w:val="E2521392"/>
    <w:lvl w:ilvl="0" w:tplc="3A9E2F10">
      <w:start w:val="1"/>
      <w:numFmt w:val="decimal"/>
      <w:lvlText w:val="%1."/>
      <w:lvlJc w:val="left"/>
      <w:pPr>
        <w:ind w:left="296" w:hanging="181"/>
        <w:jc w:val="left"/>
      </w:pPr>
      <w:rPr>
        <w:rFonts w:ascii="Times New Roman" w:eastAsia="Times New Roman" w:hAnsi="Times New Roman" w:hint="default"/>
        <w:b/>
        <w:spacing w:val="-1"/>
        <w:w w:val="99"/>
        <w:sz w:val="24"/>
        <w:szCs w:val="24"/>
      </w:rPr>
    </w:lvl>
    <w:lvl w:ilvl="1" w:tplc="CBAE7152">
      <w:start w:val="1"/>
      <w:numFmt w:val="bullet"/>
      <w:lvlText w:val="•"/>
      <w:lvlJc w:val="left"/>
      <w:pPr>
        <w:ind w:left="1194" w:hanging="181"/>
      </w:pPr>
      <w:rPr>
        <w:rFonts w:hint="default"/>
      </w:rPr>
    </w:lvl>
    <w:lvl w:ilvl="2" w:tplc="BDD8B336">
      <w:start w:val="1"/>
      <w:numFmt w:val="bullet"/>
      <w:lvlText w:val="•"/>
      <w:lvlJc w:val="left"/>
      <w:pPr>
        <w:ind w:left="2088" w:hanging="181"/>
      </w:pPr>
      <w:rPr>
        <w:rFonts w:hint="default"/>
      </w:rPr>
    </w:lvl>
    <w:lvl w:ilvl="3" w:tplc="AB6277D6">
      <w:start w:val="1"/>
      <w:numFmt w:val="bullet"/>
      <w:lvlText w:val="•"/>
      <w:lvlJc w:val="left"/>
      <w:pPr>
        <w:ind w:left="2982" w:hanging="181"/>
      </w:pPr>
      <w:rPr>
        <w:rFonts w:hint="default"/>
      </w:rPr>
    </w:lvl>
    <w:lvl w:ilvl="4" w:tplc="AD8EB930">
      <w:start w:val="1"/>
      <w:numFmt w:val="bullet"/>
      <w:lvlText w:val="•"/>
      <w:lvlJc w:val="left"/>
      <w:pPr>
        <w:ind w:left="3876" w:hanging="181"/>
      </w:pPr>
      <w:rPr>
        <w:rFonts w:hint="default"/>
      </w:rPr>
    </w:lvl>
    <w:lvl w:ilvl="5" w:tplc="F3442F4A">
      <w:start w:val="1"/>
      <w:numFmt w:val="bullet"/>
      <w:lvlText w:val="•"/>
      <w:lvlJc w:val="left"/>
      <w:pPr>
        <w:ind w:left="4770" w:hanging="181"/>
      </w:pPr>
      <w:rPr>
        <w:rFonts w:hint="default"/>
      </w:rPr>
    </w:lvl>
    <w:lvl w:ilvl="6" w:tplc="A704ED20">
      <w:start w:val="1"/>
      <w:numFmt w:val="bullet"/>
      <w:lvlText w:val="•"/>
      <w:lvlJc w:val="left"/>
      <w:pPr>
        <w:ind w:left="5664" w:hanging="181"/>
      </w:pPr>
      <w:rPr>
        <w:rFonts w:hint="default"/>
      </w:rPr>
    </w:lvl>
    <w:lvl w:ilvl="7" w:tplc="90907002">
      <w:start w:val="1"/>
      <w:numFmt w:val="bullet"/>
      <w:lvlText w:val="•"/>
      <w:lvlJc w:val="left"/>
      <w:pPr>
        <w:ind w:left="6558" w:hanging="181"/>
      </w:pPr>
      <w:rPr>
        <w:rFonts w:hint="default"/>
      </w:rPr>
    </w:lvl>
    <w:lvl w:ilvl="8" w:tplc="5934B57C">
      <w:start w:val="1"/>
      <w:numFmt w:val="bullet"/>
      <w:lvlText w:val="•"/>
      <w:lvlJc w:val="left"/>
      <w:pPr>
        <w:ind w:left="7452" w:hanging="181"/>
      </w:pPr>
      <w:rPr>
        <w:rFonts w:hint="default"/>
      </w:rPr>
    </w:lvl>
  </w:abstractNum>
  <w:abstractNum w:abstractNumId="1">
    <w:nsid w:val="586566D4"/>
    <w:multiLevelType w:val="hybridMultilevel"/>
    <w:tmpl w:val="64E2A5EA"/>
    <w:lvl w:ilvl="0" w:tplc="6A2C87AC">
      <w:start w:val="1"/>
      <w:numFmt w:val="bullet"/>
      <w:lvlText w:val="•"/>
      <w:lvlJc w:val="left"/>
      <w:pPr>
        <w:ind w:left="116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2721E12">
      <w:start w:val="1"/>
      <w:numFmt w:val="bullet"/>
      <w:lvlText w:val="•"/>
      <w:lvlJc w:val="left"/>
      <w:pPr>
        <w:ind w:left="1032" w:hanging="144"/>
      </w:pPr>
      <w:rPr>
        <w:rFonts w:hint="default"/>
      </w:rPr>
    </w:lvl>
    <w:lvl w:ilvl="2" w:tplc="09566CB6">
      <w:start w:val="1"/>
      <w:numFmt w:val="bullet"/>
      <w:lvlText w:val="•"/>
      <w:lvlJc w:val="left"/>
      <w:pPr>
        <w:ind w:left="1944" w:hanging="144"/>
      </w:pPr>
      <w:rPr>
        <w:rFonts w:hint="default"/>
      </w:rPr>
    </w:lvl>
    <w:lvl w:ilvl="3" w:tplc="229C031E">
      <w:start w:val="1"/>
      <w:numFmt w:val="bullet"/>
      <w:lvlText w:val="•"/>
      <w:lvlJc w:val="left"/>
      <w:pPr>
        <w:ind w:left="2856" w:hanging="144"/>
      </w:pPr>
      <w:rPr>
        <w:rFonts w:hint="default"/>
      </w:rPr>
    </w:lvl>
    <w:lvl w:ilvl="4" w:tplc="0CE627A4">
      <w:start w:val="1"/>
      <w:numFmt w:val="bullet"/>
      <w:lvlText w:val="•"/>
      <w:lvlJc w:val="left"/>
      <w:pPr>
        <w:ind w:left="3768" w:hanging="144"/>
      </w:pPr>
      <w:rPr>
        <w:rFonts w:hint="default"/>
      </w:rPr>
    </w:lvl>
    <w:lvl w:ilvl="5" w:tplc="48B2593A">
      <w:start w:val="1"/>
      <w:numFmt w:val="bullet"/>
      <w:lvlText w:val="•"/>
      <w:lvlJc w:val="left"/>
      <w:pPr>
        <w:ind w:left="4680" w:hanging="144"/>
      </w:pPr>
      <w:rPr>
        <w:rFonts w:hint="default"/>
      </w:rPr>
    </w:lvl>
    <w:lvl w:ilvl="6" w:tplc="66E01BF4">
      <w:start w:val="1"/>
      <w:numFmt w:val="bullet"/>
      <w:lvlText w:val="•"/>
      <w:lvlJc w:val="left"/>
      <w:pPr>
        <w:ind w:left="5592" w:hanging="144"/>
      </w:pPr>
      <w:rPr>
        <w:rFonts w:hint="default"/>
      </w:rPr>
    </w:lvl>
    <w:lvl w:ilvl="7" w:tplc="E640BDF6">
      <w:start w:val="1"/>
      <w:numFmt w:val="bullet"/>
      <w:lvlText w:val="•"/>
      <w:lvlJc w:val="left"/>
      <w:pPr>
        <w:ind w:left="6504" w:hanging="144"/>
      </w:pPr>
      <w:rPr>
        <w:rFonts w:hint="default"/>
      </w:rPr>
    </w:lvl>
    <w:lvl w:ilvl="8" w:tplc="3552D95C">
      <w:start w:val="1"/>
      <w:numFmt w:val="bullet"/>
      <w:lvlText w:val="•"/>
      <w:lvlJc w:val="left"/>
      <w:pPr>
        <w:ind w:left="7416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3BD9"/>
    <w:rsid w:val="001854F7"/>
    <w:rsid w:val="00A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808</Words>
  <Characters>4284</Characters>
  <Application>Microsoft Office Word</Application>
  <DocSecurity>0</DocSecurity>
  <Lines>35</Lines>
  <Paragraphs>10</Paragraphs>
  <ScaleCrop>false</ScaleCrop>
  <Company>IKT Valdres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- 44222_2_P_O.doc</dc:title>
  <dc:creator>vatveitann</dc:creator>
  <cp:lastModifiedBy>Remi Nilsen</cp:lastModifiedBy>
  <cp:revision>2</cp:revision>
  <dcterms:created xsi:type="dcterms:W3CDTF">2016-02-16T14:30:00Z</dcterms:created>
  <dcterms:modified xsi:type="dcterms:W3CDTF">2016-02-16T14:36:00Z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2016-02-16T00:00:00Z</vt:filetime>
  </property>
</Properties>
</file>